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30D" w:rsidRDefault="00DC3859" w:rsidP="0087363D">
      <w:pPr>
        <w:spacing w:after="0" w:line="240" w:lineRule="auto"/>
        <w:jc w:val="center"/>
        <w:rPr>
          <w:rFonts w:ascii="Times New Roman" w:hAnsi="Times New Roman" w:cs="Times New Roman"/>
          <w:b/>
          <w:lang w:val="en-US"/>
        </w:rPr>
      </w:pPr>
      <w:r>
        <w:rPr>
          <w:rFonts w:ascii="Times New Roman" w:hAnsi="Times New Roman" w:cs="Times New Roman"/>
          <w:b/>
          <w:lang w:val="en-US"/>
        </w:rPr>
        <w:t xml:space="preserve">FORMULASI DAN </w:t>
      </w:r>
      <w:r w:rsidR="00073112">
        <w:rPr>
          <w:rFonts w:ascii="Times New Roman" w:hAnsi="Times New Roman" w:cs="Times New Roman"/>
          <w:b/>
        </w:rPr>
        <w:t xml:space="preserve">UJI AKTIVITAS </w:t>
      </w:r>
      <w:r w:rsidR="00073112" w:rsidRPr="00073112">
        <w:rPr>
          <w:rFonts w:ascii="Times New Roman" w:hAnsi="Times New Roman" w:cs="Times New Roman"/>
          <w:b/>
          <w:i/>
          <w:lang w:val="en-US"/>
        </w:rPr>
        <w:t>HAIR TONIC</w:t>
      </w:r>
      <w:r w:rsidR="00073112" w:rsidRPr="00942656">
        <w:rPr>
          <w:rFonts w:ascii="Times New Roman" w:hAnsi="Times New Roman" w:cs="Times New Roman"/>
          <w:b/>
        </w:rPr>
        <w:t xml:space="preserve"> KOMBINASI EKSTRAK AIR LIDAH BUAYA (</w:t>
      </w:r>
      <w:r w:rsidR="00073112" w:rsidRPr="00942656">
        <w:rPr>
          <w:rFonts w:ascii="Times New Roman" w:hAnsi="Times New Roman" w:cs="Times New Roman"/>
          <w:b/>
          <w:i/>
          <w:iCs/>
        </w:rPr>
        <w:t>Aloe vera</w:t>
      </w:r>
      <w:r w:rsidR="00073112" w:rsidRPr="00942656">
        <w:rPr>
          <w:rFonts w:ascii="Times New Roman" w:hAnsi="Times New Roman" w:cs="Times New Roman"/>
          <w:b/>
          <w:iCs/>
        </w:rPr>
        <w:t xml:space="preserve"> L.</w:t>
      </w:r>
      <w:r w:rsidR="00073112" w:rsidRPr="00942656">
        <w:rPr>
          <w:rFonts w:ascii="Times New Roman" w:hAnsi="Times New Roman" w:cs="Times New Roman"/>
          <w:b/>
          <w:i/>
          <w:iCs/>
        </w:rPr>
        <w:t xml:space="preserve">) </w:t>
      </w:r>
      <w:r w:rsidR="00073112" w:rsidRPr="00942656">
        <w:rPr>
          <w:rFonts w:ascii="Times New Roman" w:hAnsi="Times New Roman" w:cs="Times New Roman"/>
          <w:b/>
        </w:rPr>
        <w:t xml:space="preserve"> DAN AKAR MANIS (</w:t>
      </w:r>
      <w:r w:rsidR="00073112" w:rsidRPr="00942656">
        <w:rPr>
          <w:rFonts w:ascii="Times New Roman" w:hAnsi="Times New Roman" w:cs="Times New Roman"/>
          <w:b/>
          <w:i/>
        </w:rPr>
        <w:t>Glycyrrhiza glabra</w:t>
      </w:r>
      <w:r w:rsidR="00073112" w:rsidRPr="00942656">
        <w:rPr>
          <w:rFonts w:ascii="Times New Roman" w:hAnsi="Times New Roman" w:cs="Times New Roman"/>
          <w:b/>
        </w:rPr>
        <w:t xml:space="preserve"> L.) </w:t>
      </w:r>
    </w:p>
    <w:p w:rsidR="0087363D" w:rsidRDefault="0087363D" w:rsidP="0087363D">
      <w:pPr>
        <w:spacing w:after="0" w:line="240" w:lineRule="auto"/>
        <w:jc w:val="center"/>
        <w:rPr>
          <w:rFonts w:ascii="Times New Roman" w:hAnsi="Times New Roman" w:cs="Times New Roman"/>
          <w:b/>
          <w:lang w:val="en-US"/>
        </w:rPr>
      </w:pPr>
    </w:p>
    <w:p w:rsidR="00DB030D" w:rsidRPr="0087363D" w:rsidRDefault="00DB030D" w:rsidP="0087363D">
      <w:pPr>
        <w:spacing w:after="0" w:line="240" w:lineRule="auto"/>
        <w:jc w:val="center"/>
        <w:rPr>
          <w:rFonts w:ascii="Times New Roman" w:hAnsi="Times New Roman" w:cs="Times New Roman"/>
          <w:b/>
          <w:lang w:val="en-US"/>
        </w:rPr>
      </w:pPr>
      <w:r w:rsidRPr="00DB030D">
        <w:rPr>
          <w:rFonts w:ascii="inherit" w:hAnsi="inherit"/>
          <w:b/>
          <w:color w:val="212121"/>
          <w:lang/>
        </w:rPr>
        <w:t xml:space="preserve">FORMULATION AND TEST </w:t>
      </w:r>
      <w:proofErr w:type="gramStart"/>
      <w:r w:rsidR="0087363D">
        <w:rPr>
          <w:rFonts w:ascii="inherit" w:hAnsi="inherit"/>
          <w:b/>
          <w:color w:val="212121"/>
          <w:lang/>
        </w:rPr>
        <w:t>ACTIVITES</w:t>
      </w:r>
      <w:r w:rsidRPr="00DB030D">
        <w:rPr>
          <w:rFonts w:ascii="inherit" w:hAnsi="inherit"/>
          <w:b/>
          <w:color w:val="212121"/>
          <w:lang/>
        </w:rPr>
        <w:t xml:space="preserve"> </w:t>
      </w:r>
      <w:r w:rsidR="0087363D" w:rsidRPr="00DB030D">
        <w:rPr>
          <w:rFonts w:ascii="inherit" w:hAnsi="inherit"/>
          <w:b/>
          <w:color w:val="212121"/>
          <w:lang/>
        </w:rPr>
        <w:t xml:space="preserve"> </w:t>
      </w:r>
      <w:r w:rsidRPr="00DB030D">
        <w:rPr>
          <w:rFonts w:ascii="inherit" w:hAnsi="inherit"/>
          <w:b/>
          <w:color w:val="212121"/>
          <w:lang/>
        </w:rPr>
        <w:t>HAI</w:t>
      </w:r>
      <w:r w:rsidR="0087363D">
        <w:rPr>
          <w:rFonts w:ascii="inherit" w:hAnsi="inherit"/>
          <w:b/>
          <w:color w:val="212121"/>
          <w:lang/>
        </w:rPr>
        <w:t>R</w:t>
      </w:r>
      <w:proofErr w:type="gramEnd"/>
      <w:r w:rsidR="0087363D">
        <w:rPr>
          <w:rFonts w:ascii="inherit" w:hAnsi="inherit"/>
          <w:b/>
          <w:color w:val="212121"/>
          <w:lang/>
        </w:rPr>
        <w:t xml:space="preserve"> TONIC COMBINATION OF </w:t>
      </w:r>
      <w:r w:rsidR="0087363D" w:rsidRPr="0087363D">
        <w:rPr>
          <w:rFonts w:ascii="Times New Roman" w:hAnsi="Times New Roman" w:cs="Times New Roman"/>
          <w:b/>
          <w:lang w:val="en-US"/>
        </w:rPr>
        <w:t>ALOE VERA (</w:t>
      </w:r>
      <w:r w:rsidR="0087363D" w:rsidRPr="0087363D">
        <w:rPr>
          <w:rFonts w:ascii="Times New Roman" w:hAnsi="Times New Roman" w:cs="Times New Roman"/>
          <w:b/>
          <w:i/>
          <w:lang w:val="en-US"/>
        </w:rPr>
        <w:t xml:space="preserve">Aloe </w:t>
      </w:r>
      <w:proofErr w:type="spellStart"/>
      <w:r w:rsidR="0087363D" w:rsidRPr="0087363D">
        <w:rPr>
          <w:rFonts w:ascii="Times New Roman" w:hAnsi="Times New Roman" w:cs="Times New Roman"/>
          <w:b/>
          <w:i/>
          <w:lang w:val="en-US"/>
        </w:rPr>
        <w:t>vera</w:t>
      </w:r>
      <w:proofErr w:type="spellEnd"/>
      <w:r w:rsidR="0087363D" w:rsidRPr="0087363D">
        <w:rPr>
          <w:rFonts w:ascii="Times New Roman" w:hAnsi="Times New Roman" w:cs="Times New Roman"/>
          <w:b/>
          <w:lang w:val="en-US"/>
        </w:rPr>
        <w:t xml:space="preserve"> L.) </w:t>
      </w:r>
      <w:proofErr w:type="gramStart"/>
      <w:r w:rsidR="0087363D" w:rsidRPr="0087363D">
        <w:rPr>
          <w:rFonts w:ascii="Times New Roman" w:hAnsi="Times New Roman" w:cs="Times New Roman"/>
          <w:b/>
          <w:lang w:val="en-US"/>
        </w:rPr>
        <w:t>AND LIQUORICE (</w:t>
      </w:r>
      <w:proofErr w:type="spellStart"/>
      <w:r w:rsidR="0087363D" w:rsidRPr="0087363D">
        <w:rPr>
          <w:rFonts w:ascii="Times New Roman" w:hAnsi="Times New Roman" w:cs="Times New Roman"/>
          <w:b/>
          <w:i/>
          <w:lang w:val="en-US"/>
        </w:rPr>
        <w:t>Glycyrrhiza</w:t>
      </w:r>
      <w:proofErr w:type="spellEnd"/>
      <w:r w:rsidR="0087363D" w:rsidRPr="0087363D">
        <w:rPr>
          <w:rFonts w:ascii="Times New Roman" w:hAnsi="Times New Roman" w:cs="Times New Roman"/>
          <w:b/>
          <w:i/>
          <w:lang w:val="en-US"/>
        </w:rPr>
        <w:t xml:space="preserve"> </w:t>
      </w:r>
      <w:proofErr w:type="spellStart"/>
      <w:r w:rsidR="0087363D" w:rsidRPr="0087363D">
        <w:rPr>
          <w:rFonts w:ascii="Times New Roman" w:hAnsi="Times New Roman" w:cs="Times New Roman"/>
          <w:b/>
          <w:i/>
          <w:lang w:val="en-US"/>
        </w:rPr>
        <w:t>glabra</w:t>
      </w:r>
      <w:proofErr w:type="spellEnd"/>
      <w:r w:rsidR="0087363D" w:rsidRPr="0087363D">
        <w:rPr>
          <w:rFonts w:ascii="Times New Roman" w:hAnsi="Times New Roman" w:cs="Times New Roman"/>
          <w:b/>
          <w:lang w:val="en-US"/>
        </w:rPr>
        <w:t xml:space="preserve"> L.)</w:t>
      </w:r>
      <w:proofErr w:type="gramEnd"/>
      <w:r w:rsidR="0087363D" w:rsidRPr="0087363D">
        <w:rPr>
          <w:rFonts w:ascii="Times New Roman" w:hAnsi="Times New Roman" w:cs="Times New Roman"/>
          <w:b/>
          <w:lang w:val="en-US"/>
        </w:rPr>
        <w:t xml:space="preserve"> ROOTS WATER EXTRACT</w:t>
      </w:r>
    </w:p>
    <w:p w:rsidR="00DB030D" w:rsidRPr="00DB030D" w:rsidRDefault="00DB030D" w:rsidP="00073112">
      <w:pPr>
        <w:spacing w:after="0" w:line="240" w:lineRule="auto"/>
        <w:jc w:val="center"/>
        <w:rPr>
          <w:rFonts w:ascii="Times New Roman" w:hAnsi="Times New Roman" w:cs="Times New Roman"/>
          <w:b/>
          <w:lang w:val="en-US"/>
        </w:rPr>
      </w:pPr>
    </w:p>
    <w:p w:rsidR="00073112" w:rsidRPr="00D7747A" w:rsidRDefault="00073112" w:rsidP="00073112">
      <w:pPr>
        <w:spacing w:line="240" w:lineRule="auto"/>
        <w:jc w:val="center"/>
        <w:rPr>
          <w:rFonts w:ascii="Times New Roman" w:hAnsi="Times New Roman" w:cs="Times New Roman"/>
          <w:b/>
          <w:sz w:val="24"/>
          <w:szCs w:val="24"/>
          <w:lang w:val="en-US"/>
        </w:rPr>
      </w:pPr>
      <w:r w:rsidRPr="00FB5453">
        <w:rPr>
          <w:rFonts w:ascii="Times New Roman" w:hAnsi="Times New Roman" w:cs="Times New Roman"/>
          <w:b/>
          <w:sz w:val="24"/>
          <w:szCs w:val="24"/>
        </w:rPr>
        <w:t>Sulistiorini Indriaty</w:t>
      </w:r>
      <w:r w:rsidRPr="00FB5453">
        <w:rPr>
          <w:rFonts w:ascii="Times New Roman" w:hAnsi="Times New Roman" w:cs="Times New Roman"/>
          <w:b/>
          <w:sz w:val="24"/>
          <w:szCs w:val="24"/>
          <w:vertAlign w:val="superscript"/>
        </w:rPr>
        <w:t>1</w:t>
      </w:r>
      <w:r w:rsidRPr="00FB5453">
        <w:rPr>
          <w:rFonts w:ascii="Times New Roman" w:hAnsi="Times New Roman" w:cs="Times New Roman"/>
          <w:b/>
          <w:sz w:val="24"/>
          <w:szCs w:val="24"/>
        </w:rPr>
        <w:t>, Teti Indrawati</w:t>
      </w:r>
      <w:r w:rsidRPr="00FB5453">
        <w:rPr>
          <w:rFonts w:ascii="Times New Roman" w:hAnsi="Times New Roman" w:cs="Times New Roman"/>
          <w:b/>
          <w:sz w:val="24"/>
          <w:szCs w:val="24"/>
          <w:vertAlign w:val="superscript"/>
        </w:rPr>
        <w:t>2</w:t>
      </w:r>
      <w:r w:rsidRPr="00FB5453">
        <w:rPr>
          <w:rFonts w:ascii="Times New Roman" w:hAnsi="Times New Roman" w:cs="Times New Roman"/>
          <w:b/>
          <w:sz w:val="24"/>
          <w:szCs w:val="24"/>
        </w:rPr>
        <w:t>, Shelly Taurhesia</w:t>
      </w:r>
      <w:r>
        <w:rPr>
          <w:rFonts w:ascii="Times New Roman" w:hAnsi="Times New Roman" w:cs="Times New Roman"/>
          <w:b/>
          <w:sz w:val="24"/>
          <w:szCs w:val="24"/>
          <w:vertAlign w:val="superscript"/>
          <w:lang w:val="en-US"/>
        </w:rPr>
        <w:t>2</w:t>
      </w:r>
    </w:p>
    <w:p w:rsidR="00073112" w:rsidRPr="000D01D6" w:rsidRDefault="00073112" w:rsidP="00073112">
      <w:pPr>
        <w:pStyle w:val="ListParagraph"/>
        <w:spacing w:after="0" w:line="240" w:lineRule="auto"/>
        <w:ind w:left="0"/>
        <w:jc w:val="center"/>
        <w:rPr>
          <w:rFonts w:ascii="Times New Roman" w:hAnsi="Times New Roman" w:cs="Times New Roman"/>
        </w:rPr>
      </w:pPr>
      <w:r w:rsidRPr="000D01D6">
        <w:rPr>
          <w:rFonts w:ascii="Times New Roman" w:hAnsi="Times New Roman" w:cs="Times New Roman"/>
          <w:vertAlign w:val="superscript"/>
        </w:rPr>
        <w:t>1</w:t>
      </w:r>
      <w:proofErr w:type="spellStart"/>
      <w:r w:rsidR="002C42F3">
        <w:rPr>
          <w:rFonts w:ascii="Times New Roman" w:hAnsi="Times New Roman" w:cs="Times New Roman"/>
          <w:lang w:val="en-US"/>
        </w:rPr>
        <w:t>Sekolah</w:t>
      </w:r>
      <w:proofErr w:type="spellEnd"/>
      <w:r w:rsidR="002C42F3">
        <w:rPr>
          <w:rFonts w:ascii="Times New Roman" w:hAnsi="Times New Roman" w:cs="Times New Roman"/>
          <w:lang w:val="en-US"/>
        </w:rPr>
        <w:t xml:space="preserve"> </w:t>
      </w:r>
      <w:proofErr w:type="spellStart"/>
      <w:r w:rsidR="002C42F3">
        <w:rPr>
          <w:rFonts w:ascii="Times New Roman" w:hAnsi="Times New Roman" w:cs="Times New Roman"/>
          <w:lang w:val="en-US"/>
        </w:rPr>
        <w:t>Tinggi</w:t>
      </w:r>
      <w:proofErr w:type="spellEnd"/>
      <w:r w:rsidR="002C42F3">
        <w:rPr>
          <w:rFonts w:ascii="Times New Roman" w:hAnsi="Times New Roman" w:cs="Times New Roman"/>
          <w:lang w:val="en-US"/>
        </w:rPr>
        <w:t xml:space="preserve"> </w:t>
      </w:r>
      <w:proofErr w:type="spellStart"/>
      <w:r w:rsidR="002C42F3">
        <w:rPr>
          <w:rFonts w:ascii="Times New Roman" w:hAnsi="Times New Roman" w:cs="Times New Roman"/>
          <w:lang w:val="en-US"/>
        </w:rPr>
        <w:t>Farmasi</w:t>
      </w:r>
      <w:proofErr w:type="spellEnd"/>
      <w:r w:rsidR="002C42F3">
        <w:rPr>
          <w:rFonts w:ascii="Times New Roman" w:hAnsi="Times New Roman" w:cs="Times New Roman"/>
          <w:lang w:val="en-US"/>
        </w:rPr>
        <w:t xml:space="preserve"> </w:t>
      </w:r>
      <w:r w:rsidRPr="000D01D6">
        <w:rPr>
          <w:rFonts w:ascii="Times New Roman" w:hAnsi="Times New Roman" w:cs="Times New Roman"/>
        </w:rPr>
        <w:t>Muhammadiyah Cirebon</w:t>
      </w:r>
    </w:p>
    <w:p w:rsidR="00073112" w:rsidRPr="000D01D6" w:rsidRDefault="00073112" w:rsidP="00073112">
      <w:pPr>
        <w:spacing w:after="0" w:line="240" w:lineRule="auto"/>
        <w:contextualSpacing/>
        <w:jc w:val="center"/>
        <w:rPr>
          <w:rFonts w:ascii="Times New Roman" w:hAnsi="Times New Roman" w:cs="Times New Roman"/>
        </w:rPr>
      </w:pPr>
      <w:r w:rsidRPr="000D01D6">
        <w:rPr>
          <w:rFonts w:ascii="Times New Roman" w:hAnsi="Times New Roman" w:cs="Times New Roman"/>
        </w:rPr>
        <w:t>Jl. Cideng Indah no. 3</w:t>
      </w:r>
      <w:r w:rsidR="002C42F3">
        <w:rPr>
          <w:rFonts w:ascii="Times New Roman" w:hAnsi="Times New Roman" w:cs="Times New Roman"/>
          <w:lang w:val="en-US"/>
        </w:rPr>
        <w:t xml:space="preserve">, </w:t>
      </w:r>
      <w:proofErr w:type="spellStart"/>
      <w:r w:rsidR="002C42F3">
        <w:rPr>
          <w:rFonts w:ascii="Times New Roman" w:hAnsi="Times New Roman" w:cs="Times New Roman"/>
          <w:lang w:val="en-US"/>
        </w:rPr>
        <w:t>kertawinangun</w:t>
      </w:r>
      <w:proofErr w:type="spellEnd"/>
      <w:r w:rsidR="002C42F3">
        <w:rPr>
          <w:rFonts w:ascii="Times New Roman" w:hAnsi="Times New Roman" w:cs="Times New Roman"/>
          <w:lang w:val="en-US"/>
        </w:rPr>
        <w:t>,</w:t>
      </w:r>
      <w:r w:rsidRPr="000D01D6">
        <w:rPr>
          <w:rFonts w:ascii="Times New Roman" w:hAnsi="Times New Roman" w:cs="Times New Roman"/>
        </w:rPr>
        <w:t xml:space="preserve"> Cirebon</w:t>
      </w:r>
    </w:p>
    <w:p w:rsidR="00073112" w:rsidRPr="000D01D6" w:rsidRDefault="00073112" w:rsidP="00073112">
      <w:pPr>
        <w:pStyle w:val="ListParagraph"/>
        <w:spacing w:line="240" w:lineRule="auto"/>
        <w:ind w:left="0"/>
        <w:jc w:val="center"/>
        <w:rPr>
          <w:rFonts w:ascii="Times New Roman" w:hAnsi="Times New Roman" w:cs="Times New Roman"/>
        </w:rPr>
      </w:pPr>
      <w:r>
        <w:rPr>
          <w:rFonts w:ascii="Times New Roman" w:hAnsi="Times New Roman" w:cs="Times New Roman"/>
          <w:vertAlign w:val="superscript"/>
        </w:rPr>
        <w:t>2</w:t>
      </w:r>
      <w:r w:rsidRPr="000D01D6">
        <w:rPr>
          <w:rFonts w:ascii="Times New Roman" w:hAnsi="Times New Roman" w:cs="Times New Roman"/>
          <w:vertAlign w:val="superscript"/>
        </w:rPr>
        <w:t xml:space="preserve"> </w:t>
      </w:r>
      <w:r w:rsidRPr="000D01D6">
        <w:rPr>
          <w:rFonts w:ascii="Times New Roman" w:hAnsi="Times New Roman" w:cs="Times New Roman"/>
        </w:rPr>
        <w:t>Fakultas Farmasi Universitas Pancasila</w:t>
      </w:r>
    </w:p>
    <w:p w:rsidR="00073112" w:rsidRDefault="00073112" w:rsidP="00073112">
      <w:pPr>
        <w:pStyle w:val="ListParagraph"/>
        <w:spacing w:line="240" w:lineRule="auto"/>
        <w:ind w:left="0"/>
        <w:jc w:val="center"/>
        <w:rPr>
          <w:rFonts w:ascii="Times New Roman" w:hAnsi="Times New Roman" w:cs="Times New Roman"/>
        </w:rPr>
      </w:pPr>
      <w:r w:rsidRPr="000D01D6">
        <w:rPr>
          <w:rFonts w:ascii="Times New Roman" w:hAnsi="Times New Roman" w:cs="Times New Roman"/>
        </w:rPr>
        <w:t xml:space="preserve">Jl. </w:t>
      </w:r>
      <w:r>
        <w:rPr>
          <w:rFonts w:ascii="Times New Roman" w:hAnsi="Times New Roman" w:cs="Times New Roman"/>
        </w:rPr>
        <w:t>Srengseng sawah,jagakarsa, Jakarta</w:t>
      </w:r>
    </w:p>
    <w:p w:rsidR="00073112" w:rsidRDefault="00073112" w:rsidP="00073112">
      <w:pPr>
        <w:pStyle w:val="ListParagraph"/>
        <w:spacing w:line="240" w:lineRule="auto"/>
        <w:ind w:left="0"/>
        <w:jc w:val="center"/>
        <w:rPr>
          <w:lang w:val="en-US"/>
        </w:rPr>
      </w:pPr>
      <w:r>
        <w:rPr>
          <w:rFonts w:ascii="Times New Roman" w:hAnsi="Times New Roman" w:cs="Times New Roman"/>
        </w:rPr>
        <w:t xml:space="preserve">Email: </w:t>
      </w:r>
      <w:hyperlink r:id="rId5" w:history="1">
        <w:r w:rsidRPr="00ED0C61">
          <w:rPr>
            <w:rStyle w:val="Hyperlink"/>
            <w:rFonts w:ascii="Times New Roman" w:hAnsi="Times New Roman" w:cs="Times New Roman"/>
          </w:rPr>
          <w:t>lovely_kalila@yahoo.co.id</w:t>
        </w:r>
      </w:hyperlink>
    </w:p>
    <w:p w:rsidR="008E4106" w:rsidRDefault="008E4106" w:rsidP="00073112">
      <w:pPr>
        <w:pStyle w:val="ListParagraph"/>
        <w:spacing w:line="240" w:lineRule="auto"/>
        <w:ind w:left="0"/>
        <w:jc w:val="center"/>
        <w:rPr>
          <w:rFonts w:ascii="Times New Roman" w:hAnsi="Times New Roman" w:cs="Times New Roman"/>
          <w:lang w:val="en-US"/>
        </w:rPr>
      </w:pPr>
    </w:p>
    <w:p w:rsidR="008E4106" w:rsidRPr="008E4106" w:rsidRDefault="008E4106" w:rsidP="00073112">
      <w:pPr>
        <w:pStyle w:val="ListParagraph"/>
        <w:spacing w:line="240" w:lineRule="auto"/>
        <w:ind w:left="0"/>
        <w:jc w:val="center"/>
        <w:rPr>
          <w:rFonts w:ascii="Times New Roman" w:hAnsi="Times New Roman" w:cs="Times New Roman"/>
          <w:b/>
          <w:lang w:val="en-US"/>
        </w:rPr>
      </w:pPr>
      <w:r w:rsidRPr="008E4106">
        <w:rPr>
          <w:rFonts w:ascii="Times New Roman" w:hAnsi="Times New Roman" w:cs="Times New Roman"/>
          <w:b/>
          <w:lang w:val="en-US"/>
        </w:rPr>
        <w:t>ABSTRAK</w:t>
      </w:r>
    </w:p>
    <w:p w:rsidR="009A7B2C" w:rsidRDefault="00073112" w:rsidP="009A7B2C">
      <w:pPr>
        <w:spacing w:line="240" w:lineRule="auto"/>
        <w:jc w:val="both"/>
        <w:rPr>
          <w:rFonts w:ascii="Times New Roman" w:hAnsi="Times New Roman" w:cs="Times New Roman"/>
          <w:lang w:val="en-US"/>
        </w:rPr>
      </w:pPr>
      <w:r w:rsidRPr="00073112">
        <w:rPr>
          <w:rFonts w:ascii="Times New Roman" w:hAnsi="Times New Roman" w:cs="Times New Roman"/>
          <w:i/>
          <w:lang w:val="en-US"/>
        </w:rPr>
        <w:t xml:space="preserve">Aloe </w:t>
      </w:r>
      <w:proofErr w:type="spellStart"/>
      <w:r w:rsidRPr="00073112">
        <w:rPr>
          <w:rFonts w:ascii="Times New Roman" w:hAnsi="Times New Roman" w:cs="Times New Roman"/>
          <w:i/>
          <w:lang w:val="en-US"/>
        </w:rPr>
        <w:t>vera</w:t>
      </w:r>
      <w:proofErr w:type="spellEnd"/>
      <w:r>
        <w:rPr>
          <w:rFonts w:ascii="Times New Roman" w:hAnsi="Times New Roman" w:cs="Times New Roman"/>
          <w:i/>
          <w:lang w:val="en-US"/>
        </w:rPr>
        <w:t xml:space="preserve"> </w:t>
      </w:r>
      <w:proofErr w:type="spellStart"/>
      <w:r>
        <w:rPr>
          <w:rFonts w:ascii="Times New Roman" w:hAnsi="Times New Roman" w:cs="Times New Roman"/>
          <w:lang w:val="en-US"/>
        </w:rPr>
        <w:t>mengandung</w:t>
      </w:r>
      <w:proofErr w:type="spellEnd"/>
      <w:r>
        <w:rPr>
          <w:rFonts w:ascii="Times New Roman" w:hAnsi="Times New Roman" w:cs="Times New Roman"/>
          <w:lang w:val="en-US"/>
        </w:rPr>
        <w:t xml:space="preserve"> lignin, </w:t>
      </w:r>
      <w:proofErr w:type="spellStart"/>
      <w:r>
        <w:rPr>
          <w:rFonts w:ascii="Times New Roman" w:hAnsi="Times New Roman" w:cs="Times New Roman"/>
          <w:lang w:val="en-US"/>
        </w:rPr>
        <w:t>asam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folat</w:t>
      </w:r>
      <w:proofErr w:type="spellEnd"/>
      <w:r>
        <w:rPr>
          <w:rFonts w:ascii="Times New Roman" w:hAnsi="Times New Roman" w:cs="Times New Roman"/>
          <w:lang w:val="en-US"/>
        </w:rPr>
        <w:t xml:space="preserve">, vitamin </w:t>
      </w:r>
      <w:proofErr w:type="spellStart"/>
      <w:r>
        <w:rPr>
          <w:rFonts w:ascii="Times New Roman" w:hAnsi="Times New Roman" w:cs="Times New Roman"/>
          <w:lang w:val="en-US"/>
        </w:rPr>
        <w:t>A</w:t>
      </w:r>
      <w:proofErr w:type="gramStart"/>
      <w:r>
        <w:rPr>
          <w:rFonts w:ascii="Times New Roman" w:hAnsi="Times New Roman" w:cs="Times New Roman"/>
          <w:lang w:val="en-US"/>
        </w:rPr>
        <w:t>,</w:t>
      </w:r>
      <w:r w:rsidR="00DB06A7">
        <w:rPr>
          <w:rFonts w:ascii="Times New Roman" w:hAnsi="Times New Roman" w:cs="Times New Roman"/>
          <w:lang w:val="en-US"/>
        </w:rPr>
        <w:t>dan</w:t>
      </w:r>
      <w:proofErr w:type="spellEnd"/>
      <w:proofErr w:type="gramEnd"/>
      <w:r w:rsidR="00DB06A7">
        <w:rPr>
          <w:rFonts w:ascii="Times New Roman" w:hAnsi="Times New Roman" w:cs="Times New Roman"/>
          <w:lang w:val="en-US"/>
        </w:rPr>
        <w:t xml:space="preserve"> 20 </w:t>
      </w:r>
      <w:proofErr w:type="spellStart"/>
      <w:r w:rsidR="00DB06A7">
        <w:rPr>
          <w:rFonts w:ascii="Times New Roman" w:hAnsi="Times New Roman" w:cs="Times New Roman"/>
          <w:lang w:val="en-US"/>
        </w:rPr>
        <w:t>jenis</w:t>
      </w:r>
      <w:proofErr w:type="spellEnd"/>
      <w:r w:rsidR="00DB06A7">
        <w:rPr>
          <w:rFonts w:ascii="Times New Roman" w:hAnsi="Times New Roman" w:cs="Times New Roman"/>
          <w:lang w:val="en-US"/>
        </w:rPr>
        <w:t xml:space="preserve"> </w:t>
      </w:r>
      <w:proofErr w:type="spellStart"/>
      <w:r w:rsidR="00DB06A7">
        <w:rPr>
          <w:rFonts w:ascii="Times New Roman" w:hAnsi="Times New Roman" w:cs="Times New Roman"/>
          <w:lang w:val="en-US"/>
        </w:rPr>
        <w:t>asam</w:t>
      </w:r>
      <w:proofErr w:type="spellEnd"/>
      <w:r w:rsidR="00DB06A7">
        <w:rPr>
          <w:rFonts w:ascii="Times New Roman" w:hAnsi="Times New Roman" w:cs="Times New Roman"/>
          <w:lang w:val="en-US"/>
        </w:rPr>
        <w:t xml:space="preserve"> amino</w:t>
      </w:r>
      <w:r w:rsidR="00770D6A">
        <w:rPr>
          <w:rFonts w:ascii="Times New Roman" w:hAnsi="Times New Roman" w:cs="Times New Roman"/>
          <w:lang w:val="en-US"/>
        </w:rPr>
        <w:t xml:space="preserve"> ( </w:t>
      </w:r>
      <w:proofErr w:type="spellStart"/>
      <w:r w:rsidR="00770D6A">
        <w:rPr>
          <w:rFonts w:ascii="Times New Roman" w:hAnsi="Times New Roman" w:cs="Times New Roman"/>
          <w:lang w:val="en-US"/>
        </w:rPr>
        <w:t>Jatnika</w:t>
      </w:r>
      <w:proofErr w:type="spellEnd"/>
      <w:r w:rsidR="00770D6A">
        <w:rPr>
          <w:rFonts w:ascii="Times New Roman" w:hAnsi="Times New Roman" w:cs="Times New Roman"/>
          <w:lang w:val="en-US"/>
        </w:rPr>
        <w:t>, 2009)</w:t>
      </w:r>
      <w:r w:rsidR="00A82702">
        <w:rPr>
          <w:rFonts w:ascii="Times New Roman" w:hAnsi="Times New Roman" w:cs="Times New Roman"/>
          <w:lang w:val="en-US"/>
        </w:rPr>
        <w:t xml:space="preserve"> </w:t>
      </w:r>
      <w:proofErr w:type="spellStart"/>
      <w:r w:rsidR="00A82702">
        <w:rPr>
          <w:rFonts w:ascii="Times New Roman" w:hAnsi="Times New Roman" w:cs="Times New Roman"/>
          <w:lang w:val="en-US"/>
        </w:rPr>
        <w:t>dan</w:t>
      </w:r>
      <w:proofErr w:type="spellEnd"/>
      <w:r w:rsidR="00A82702">
        <w:rPr>
          <w:rFonts w:ascii="Times New Roman" w:hAnsi="Times New Roman" w:cs="Times New Roman"/>
          <w:lang w:val="en-US"/>
        </w:rPr>
        <w:t xml:space="preserve"> </w:t>
      </w:r>
      <w:proofErr w:type="spellStart"/>
      <w:r w:rsidR="00A82702">
        <w:rPr>
          <w:rFonts w:ascii="Times New Roman" w:hAnsi="Times New Roman" w:cs="Times New Roman"/>
          <w:lang w:val="en-US"/>
        </w:rPr>
        <w:t>a</w:t>
      </w:r>
      <w:r w:rsidR="00DB06A7">
        <w:rPr>
          <w:rFonts w:ascii="Times New Roman" w:hAnsi="Times New Roman" w:cs="Times New Roman"/>
          <w:lang w:val="en-US"/>
        </w:rPr>
        <w:t>kar</w:t>
      </w:r>
      <w:proofErr w:type="spellEnd"/>
      <w:r w:rsidR="00DB06A7">
        <w:rPr>
          <w:rFonts w:ascii="Times New Roman" w:hAnsi="Times New Roman" w:cs="Times New Roman"/>
          <w:lang w:val="en-US"/>
        </w:rPr>
        <w:t xml:space="preserve"> </w:t>
      </w:r>
      <w:proofErr w:type="spellStart"/>
      <w:r w:rsidR="00DB06A7">
        <w:rPr>
          <w:rFonts w:ascii="Times New Roman" w:hAnsi="Times New Roman" w:cs="Times New Roman"/>
          <w:lang w:val="en-US"/>
        </w:rPr>
        <w:t>manis</w:t>
      </w:r>
      <w:proofErr w:type="spellEnd"/>
      <w:r w:rsidR="00DB06A7">
        <w:rPr>
          <w:rFonts w:ascii="Times New Roman" w:hAnsi="Times New Roman" w:cs="Times New Roman"/>
          <w:lang w:val="en-US"/>
        </w:rPr>
        <w:t xml:space="preserve"> (</w:t>
      </w:r>
      <w:r w:rsidR="00DB06A7" w:rsidRPr="00DB06A7">
        <w:rPr>
          <w:rFonts w:ascii="Times New Roman" w:hAnsi="Times New Roman" w:cs="Times New Roman"/>
          <w:i/>
        </w:rPr>
        <w:t>Glycyrrhiza glabra</w:t>
      </w:r>
      <w:r w:rsidR="00DB06A7" w:rsidRPr="00DB06A7">
        <w:rPr>
          <w:rFonts w:ascii="Times New Roman" w:hAnsi="Times New Roman" w:cs="Times New Roman"/>
        </w:rPr>
        <w:t xml:space="preserve"> L.)</w:t>
      </w:r>
      <w:r w:rsidR="00DB06A7" w:rsidRPr="00DB06A7">
        <w:rPr>
          <w:rFonts w:ascii="Times New Roman" w:hAnsi="Times New Roman" w:cs="Times New Roman"/>
          <w:vertAlign w:val="superscript"/>
          <w:lang w:val="en-US"/>
        </w:rPr>
        <w:t xml:space="preserve"> </w:t>
      </w:r>
      <w:proofErr w:type="spellStart"/>
      <w:r w:rsidR="00A82702">
        <w:rPr>
          <w:rFonts w:ascii="Times New Roman" w:hAnsi="Times New Roman" w:cs="Times New Roman"/>
          <w:lang w:val="en-US"/>
        </w:rPr>
        <w:t>mengandung</w:t>
      </w:r>
      <w:proofErr w:type="spellEnd"/>
      <w:r w:rsidR="00A82702">
        <w:rPr>
          <w:rFonts w:ascii="Times New Roman" w:hAnsi="Times New Roman" w:cs="Times New Roman"/>
          <w:lang w:val="en-US"/>
        </w:rPr>
        <w:t xml:space="preserve"> glycyrrhizin, steroid, </w:t>
      </w:r>
      <w:proofErr w:type="spellStart"/>
      <w:r w:rsidR="00A82702">
        <w:rPr>
          <w:rFonts w:ascii="Times New Roman" w:hAnsi="Times New Roman" w:cs="Times New Roman"/>
          <w:lang w:val="en-US"/>
        </w:rPr>
        <w:t>dan</w:t>
      </w:r>
      <w:proofErr w:type="spellEnd"/>
      <w:r w:rsidR="00A82702">
        <w:rPr>
          <w:rFonts w:ascii="Times New Roman" w:hAnsi="Times New Roman" w:cs="Times New Roman"/>
          <w:lang w:val="en-US"/>
        </w:rPr>
        <w:t xml:space="preserve"> </w:t>
      </w:r>
      <w:proofErr w:type="spellStart"/>
      <w:r w:rsidR="00A82702">
        <w:rPr>
          <w:rFonts w:ascii="Times New Roman" w:hAnsi="Times New Roman" w:cs="Times New Roman"/>
          <w:lang w:val="en-US"/>
        </w:rPr>
        <w:t>asam</w:t>
      </w:r>
      <w:proofErr w:type="spellEnd"/>
      <w:r w:rsidR="00A82702">
        <w:rPr>
          <w:rFonts w:ascii="Times New Roman" w:hAnsi="Times New Roman" w:cs="Times New Roman"/>
          <w:lang w:val="en-US"/>
        </w:rPr>
        <w:t xml:space="preserve"> beta –</w:t>
      </w:r>
      <w:proofErr w:type="spellStart"/>
      <w:r w:rsidR="00A82702">
        <w:rPr>
          <w:rFonts w:ascii="Times New Roman" w:hAnsi="Times New Roman" w:cs="Times New Roman"/>
          <w:lang w:val="en-US"/>
        </w:rPr>
        <w:t>glycyrrhetinik</w:t>
      </w:r>
      <w:proofErr w:type="spellEnd"/>
      <w:r w:rsidR="00A82702" w:rsidRPr="00A82702">
        <w:rPr>
          <w:rFonts w:ascii="Times New Roman" w:hAnsi="Times New Roman" w:cs="Times New Roman"/>
          <w:lang w:val="en-US"/>
        </w:rPr>
        <w:t xml:space="preserve"> </w:t>
      </w:r>
      <w:r w:rsidR="00A82702">
        <w:rPr>
          <w:rFonts w:ascii="Times New Roman" w:hAnsi="Times New Roman" w:cs="Times New Roman"/>
          <w:lang w:val="en-US"/>
        </w:rPr>
        <w:t xml:space="preserve">yang </w:t>
      </w:r>
      <w:proofErr w:type="spellStart"/>
      <w:r w:rsidR="00A82702">
        <w:rPr>
          <w:rFonts w:ascii="Times New Roman" w:hAnsi="Times New Roman" w:cs="Times New Roman"/>
          <w:lang w:val="en-US"/>
        </w:rPr>
        <w:t>bermanfaat</w:t>
      </w:r>
      <w:proofErr w:type="spellEnd"/>
      <w:r w:rsidR="00A82702">
        <w:rPr>
          <w:rFonts w:ascii="Times New Roman" w:hAnsi="Times New Roman" w:cs="Times New Roman"/>
          <w:lang w:val="en-US"/>
        </w:rPr>
        <w:t xml:space="preserve"> </w:t>
      </w:r>
      <w:proofErr w:type="spellStart"/>
      <w:r w:rsidR="00A82702">
        <w:rPr>
          <w:rFonts w:ascii="Times New Roman" w:hAnsi="Times New Roman" w:cs="Times New Roman"/>
          <w:lang w:val="en-US"/>
        </w:rPr>
        <w:t>bagi</w:t>
      </w:r>
      <w:proofErr w:type="spellEnd"/>
      <w:r w:rsidR="00A82702">
        <w:rPr>
          <w:rFonts w:ascii="Times New Roman" w:hAnsi="Times New Roman" w:cs="Times New Roman"/>
          <w:lang w:val="en-US"/>
        </w:rPr>
        <w:t xml:space="preserve"> </w:t>
      </w:r>
      <w:proofErr w:type="spellStart"/>
      <w:r w:rsidR="00A82702">
        <w:rPr>
          <w:rFonts w:ascii="Times New Roman" w:hAnsi="Times New Roman" w:cs="Times New Roman"/>
          <w:lang w:val="en-US"/>
        </w:rPr>
        <w:t>kesehatan</w:t>
      </w:r>
      <w:proofErr w:type="spellEnd"/>
      <w:r w:rsidR="00A82702">
        <w:rPr>
          <w:rFonts w:ascii="Times New Roman" w:hAnsi="Times New Roman" w:cs="Times New Roman"/>
          <w:lang w:val="en-US"/>
        </w:rPr>
        <w:t xml:space="preserve"> </w:t>
      </w:r>
      <w:proofErr w:type="spellStart"/>
      <w:r w:rsidR="00A82702">
        <w:rPr>
          <w:rFonts w:ascii="Times New Roman" w:hAnsi="Times New Roman" w:cs="Times New Roman"/>
          <w:lang w:val="en-US"/>
        </w:rPr>
        <w:t>rambut</w:t>
      </w:r>
      <w:proofErr w:type="spellEnd"/>
      <w:r w:rsidR="00770D6A">
        <w:rPr>
          <w:rFonts w:ascii="Times New Roman" w:hAnsi="Times New Roman" w:cs="Times New Roman"/>
          <w:lang w:val="en-US"/>
        </w:rPr>
        <w:t>(</w:t>
      </w:r>
      <w:proofErr w:type="spellStart"/>
      <w:r w:rsidR="00770D6A">
        <w:rPr>
          <w:rFonts w:ascii="Times New Roman" w:hAnsi="Times New Roman" w:cs="Times New Roman"/>
          <w:lang w:val="en-US"/>
        </w:rPr>
        <w:t>Dep</w:t>
      </w:r>
      <w:proofErr w:type="spellEnd"/>
      <w:r w:rsidR="00770D6A">
        <w:rPr>
          <w:rFonts w:ascii="Times New Roman" w:hAnsi="Times New Roman" w:cs="Times New Roman"/>
          <w:lang w:val="en-US"/>
        </w:rPr>
        <w:t>, 2014)</w:t>
      </w:r>
      <w:r w:rsidR="00A82702">
        <w:rPr>
          <w:rFonts w:ascii="Times New Roman" w:hAnsi="Times New Roman" w:cs="Times New Roman"/>
          <w:lang w:val="en-US"/>
        </w:rPr>
        <w:t xml:space="preserve">. </w:t>
      </w:r>
      <w:proofErr w:type="spellStart"/>
      <w:r w:rsidR="00A82702">
        <w:rPr>
          <w:rFonts w:ascii="Times New Roman" w:hAnsi="Times New Roman" w:cs="Times New Roman"/>
          <w:lang w:val="en-US"/>
        </w:rPr>
        <w:t>Tujuan</w:t>
      </w:r>
      <w:proofErr w:type="spellEnd"/>
      <w:r w:rsidR="00A82702">
        <w:rPr>
          <w:rFonts w:ascii="Times New Roman" w:hAnsi="Times New Roman" w:cs="Times New Roman"/>
          <w:lang w:val="en-US"/>
        </w:rPr>
        <w:t xml:space="preserve"> </w:t>
      </w:r>
      <w:proofErr w:type="spellStart"/>
      <w:r w:rsidR="00A82702">
        <w:rPr>
          <w:rFonts w:ascii="Times New Roman" w:hAnsi="Times New Roman" w:cs="Times New Roman"/>
          <w:lang w:val="en-US"/>
        </w:rPr>
        <w:t>dari</w:t>
      </w:r>
      <w:proofErr w:type="spellEnd"/>
      <w:r w:rsidR="00A82702">
        <w:rPr>
          <w:rFonts w:ascii="Times New Roman" w:hAnsi="Times New Roman" w:cs="Times New Roman"/>
          <w:lang w:val="en-US"/>
        </w:rPr>
        <w:t xml:space="preserve"> </w:t>
      </w:r>
      <w:proofErr w:type="spellStart"/>
      <w:r w:rsidR="00A82702">
        <w:rPr>
          <w:rFonts w:ascii="Times New Roman" w:hAnsi="Times New Roman" w:cs="Times New Roman"/>
          <w:lang w:val="en-US"/>
        </w:rPr>
        <w:t>penelitian</w:t>
      </w:r>
      <w:proofErr w:type="spellEnd"/>
      <w:r w:rsidR="00A82702">
        <w:rPr>
          <w:rFonts w:ascii="Times New Roman" w:hAnsi="Times New Roman" w:cs="Times New Roman"/>
          <w:lang w:val="en-US"/>
        </w:rPr>
        <w:t xml:space="preserve"> </w:t>
      </w:r>
      <w:proofErr w:type="spellStart"/>
      <w:r w:rsidR="00A82702">
        <w:rPr>
          <w:rFonts w:ascii="Times New Roman" w:hAnsi="Times New Roman" w:cs="Times New Roman"/>
          <w:lang w:val="en-US"/>
        </w:rPr>
        <w:t>ini</w:t>
      </w:r>
      <w:proofErr w:type="spellEnd"/>
      <w:r w:rsidR="00A82702">
        <w:rPr>
          <w:rFonts w:ascii="Times New Roman" w:hAnsi="Times New Roman" w:cs="Times New Roman"/>
          <w:lang w:val="en-US"/>
        </w:rPr>
        <w:t xml:space="preserve"> </w:t>
      </w:r>
      <w:proofErr w:type="spellStart"/>
      <w:r w:rsidR="00A82702">
        <w:rPr>
          <w:rFonts w:ascii="Times New Roman" w:hAnsi="Times New Roman" w:cs="Times New Roman"/>
          <w:lang w:val="en-US"/>
        </w:rPr>
        <w:t>adalah</w:t>
      </w:r>
      <w:proofErr w:type="spellEnd"/>
      <w:r w:rsidR="00A82702">
        <w:rPr>
          <w:rFonts w:ascii="Times New Roman" w:hAnsi="Times New Roman" w:cs="Times New Roman"/>
          <w:lang w:val="en-US"/>
        </w:rPr>
        <w:t xml:space="preserve"> </w:t>
      </w:r>
      <w:r w:rsidR="00A82702" w:rsidRPr="00942656">
        <w:rPr>
          <w:rFonts w:ascii="Times New Roman" w:hAnsi="Times New Roman" w:cs="Times New Roman"/>
        </w:rPr>
        <w:t xml:space="preserve">untuk mendapatkan sediaan </w:t>
      </w:r>
      <w:r w:rsidR="00A82702" w:rsidRPr="00A82702">
        <w:rPr>
          <w:rFonts w:ascii="Times New Roman" w:hAnsi="Times New Roman" w:cs="Times New Roman"/>
          <w:i/>
          <w:lang w:val="en-US"/>
        </w:rPr>
        <w:t xml:space="preserve">hair tonic </w:t>
      </w:r>
      <w:proofErr w:type="spellStart"/>
      <w:r w:rsidR="00AD39F8" w:rsidRPr="00AD39F8">
        <w:rPr>
          <w:rFonts w:ascii="Times New Roman" w:hAnsi="Times New Roman" w:cs="Times New Roman"/>
          <w:lang w:val="en-US"/>
        </w:rPr>
        <w:t>dengan</w:t>
      </w:r>
      <w:proofErr w:type="spellEnd"/>
      <w:r w:rsidR="00AD39F8" w:rsidRPr="00AD39F8">
        <w:rPr>
          <w:rFonts w:ascii="Times New Roman" w:hAnsi="Times New Roman" w:cs="Times New Roman"/>
          <w:lang w:val="en-US"/>
        </w:rPr>
        <w:t xml:space="preserve"> </w:t>
      </w:r>
      <w:proofErr w:type="spellStart"/>
      <w:r w:rsidR="00AD39F8" w:rsidRPr="00AD39F8">
        <w:rPr>
          <w:rFonts w:ascii="Times New Roman" w:hAnsi="Times New Roman" w:cs="Times New Roman"/>
          <w:lang w:val="en-US"/>
        </w:rPr>
        <w:t>aktivitas</w:t>
      </w:r>
      <w:proofErr w:type="spellEnd"/>
      <w:r w:rsidR="00AD39F8">
        <w:rPr>
          <w:rFonts w:ascii="Times New Roman" w:hAnsi="Times New Roman" w:cs="Times New Roman"/>
          <w:i/>
          <w:lang w:val="en-US"/>
        </w:rPr>
        <w:t xml:space="preserve"> </w:t>
      </w:r>
      <w:proofErr w:type="spellStart"/>
      <w:r w:rsidR="00A82702">
        <w:rPr>
          <w:rFonts w:ascii="Times New Roman" w:hAnsi="Times New Roman" w:cs="Times New Roman"/>
          <w:lang w:val="en-US"/>
        </w:rPr>
        <w:t>terbaik</w:t>
      </w:r>
      <w:proofErr w:type="spellEnd"/>
      <w:r w:rsidR="00A82702">
        <w:rPr>
          <w:rFonts w:ascii="Times New Roman" w:hAnsi="Times New Roman" w:cs="Times New Roman"/>
          <w:lang w:val="en-US"/>
        </w:rPr>
        <w:t xml:space="preserve"> </w:t>
      </w:r>
      <w:proofErr w:type="spellStart"/>
      <w:r w:rsidR="00A82702">
        <w:rPr>
          <w:rFonts w:ascii="Times New Roman" w:hAnsi="Times New Roman" w:cs="Times New Roman"/>
          <w:lang w:val="en-US"/>
        </w:rPr>
        <w:t>dari</w:t>
      </w:r>
      <w:proofErr w:type="spellEnd"/>
      <w:r w:rsidR="00A82702">
        <w:rPr>
          <w:rFonts w:ascii="Times New Roman" w:hAnsi="Times New Roman" w:cs="Times New Roman"/>
          <w:lang w:val="en-US"/>
        </w:rPr>
        <w:t xml:space="preserve"> </w:t>
      </w:r>
      <w:r w:rsidR="00A82702" w:rsidRPr="00942656">
        <w:rPr>
          <w:rFonts w:ascii="Times New Roman" w:hAnsi="Times New Roman" w:cs="Times New Roman"/>
        </w:rPr>
        <w:t xml:space="preserve">kombinasi ekstrak air lidah buaya dan akar </w:t>
      </w:r>
      <w:proofErr w:type="gramStart"/>
      <w:r w:rsidR="00A82702" w:rsidRPr="00942656">
        <w:rPr>
          <w:rFonts w:ascii="Times New Roman" w:hAnsi="Times New Roman" w:cs="Times New Roman"/>
        </w:rPr>
        <w:t>manis</w:t>
      </w:r>
      <w:proofErr w:type="gramEnd"/>
      <w:r w:rsidR="00A82702">
        <w:rPr>
          <w:rFonts w:ascii="Times New Roman" w:hAnsi="Times New Roman" w:cs="Times New Roman"/>
          <w:lang w:val="en-US"/>
        </w:rPr>
        <w:t xml:space="preserve">. </w:t>
      </w:r>
      <w:proofErr w:type="spellStart"/>
      <w:r w:rsidR="00B342F2" w:rsidRPr="00AD39F8">
        <w:rPr>
          <w:rFonts w:ascii="Times New Roman" w:hAnsi="Times New Roman" w:cs="Times New Roman"/>
          <w:lang w:val="en-US"/>
        </w:rPr>
        <w:t>Skrining</w:t>
      </w:r>
      <w:proofErr w:type="spellEnd"/>
      <w:r w:rsidR="00B342F2" w:rsidRPr="00AD39F8">
        <w:rPr>
          <w:rFonts w:ascii="Times New Roman" w:hAnsi="Times New Roman" w:cs="Times New Roman"/>
          <w:lang w:val="en-US"/>
        </w:rPr>
        <w:t xml:space="preserve"> </w:t>
      </w:r>
      <w:proofErr w:type="spellStart"/>
      <w:r w:rsidR="00B342F2" w:rsidRPr="00AD39F8">
        <w:rPr>
          <w:rFonts w:ascii="Times New Roman" w:hAnsi="Times New Roman" w:cs="Times New Roman"/>
          <w:lang w:val="en-US"/>
        </w:rPr>
        <w:t>fitokimia</w:t>
      </w:r>
      <w:proofErr w:type="spellEnd"/>
      <w:r w:rsidR="00B342F2" w:rsidRPr="00AD39F8">
        <w:rPr>
          <w:rFonts w:ascii="Times New Roman" w:hAnsi="Times New Roman" w:cs="Times New Roman"/>
          <w:lang w:val="en-US"/>
        </w:rPr>
        <w:t xml:space="preserve"> </w:t>
      </w:r>
      <w:proofErr w:type="spellStart"/>
      <w:r w:rsidR="00B342F2" w:rsidRPr="00AD39F8">
        <w:rPr>
          <w:rFonts w:ascii="Times New Roman" w:hAnsi="Times New Roman" w:cs="Times New Roman"/>
          <w:lang w:val="en-US"/>
        </w:rPr>
        <w:t>dari</w:t>
      </w:r>
      <w:proofErr w:type="spellEnd"/>
      <w:r w:rsidR="00B342F2" w:rsidRPr="00AD39F8">
        <w:rPr>
          <w:rFonts w:ascii="Times New Roman" w:hAnsi="Times New Roman" w:cs="Times New Roman"/>
          <w:lang w:val="en-US"/>
        </w:rPr>
        <w:t xml:space="preserve"> </w:t>
      </w:r>
      <w:proofErr w:type="spellStart"/>
      <w:r w:rsidR="00B342F2" w:rsidRPr="00AD39F8">
        <w:rPr>
          <w:rFonts w:ascii="Times New Roman" w:hAnsi="Times New Roman" w:cs="Times New Roman"/>
          <w:lang w:val="en-US"/>
        </w:rPr>
        <w:t>ekstrak</w:t>
      </w:r>
      <w:proofErr w:type="spellEnd"/>
      <w:r w:rsidR="00B342F2" w:rsidRPr="00AD39F8">
        <w:rPr>
          <w:rFonts w:ascii="Times New Roman" w:hAnsi="Times New Roman" w:cs="Times New Roman"/>
          <w:lang w:val="en-US"/>
        </w:rPr>
        <w:t xml:space="preserve"> air </w:t>
      </w:r>
      <w:proofErr w:type="spellStart"/>
      <w:r w:rsidR="00B342F2" w:rsidRPr="00AD39F8">
        <w:rPr>
          <w:rFonts w:ascii="Times New Roman" w:hAnsi="Times New Roman" w:cs="Times New Roman"/>
          <w:lang w:val="en-US"/>
        </w:rPr>
        <w:t>akar</w:t>
      </w:r>
      <w:proofErr w:type="spellEnd"/>
      <w:r w:rsidR="00B342F2" w:rsidRPr="00AD39F8">
        <w:rPr>
          <w:rFonts w:ascii="Times New Roman" w:hAnsi="Times New Roman" w:cs="Times New Roman"/>
          <w:lang w:val="en-US"/>
        </w:rPr>
        <w:t xml:space="preserve"> </w:t>
      </w:r>
      <w:proofErr w:type="spellStart"/>
      <w:r w:rsidR="00B342F2" w:rsidRPr="00AD39F8">
        <w:rPr>
          <w:rFonts w:ascii="Times New Roman" w:hAnsi="Times New Roman" w:cs="Times New Roman"/>
          <w:lang w:val="en-US"/>
        </w:rPr>
        <w:t>manis</w:t>
      </w:r>
      <w:proofErr w:type="spellEnd"/>
      <w:r w:rsidR="00B342F2" w:rsidRPr="00AD39F8">
        <w:rPr>
          <w:rFonts w:ascii="Times New Roman" w:hAnsi="Times New Roman" w:cs="Times New Roman"/>
          <w:lang w:val="en-US"/>
        </w:rPr>
        <w:t xml:space="preserve"> </w:t>
      </w:r>
      <w:proofErr w:type="spellStart"/>
      <w:r w:rsidR="00B342F2" w:rsidRPr="00AD39F8">
        <w:rPr>
          <w:rFonts w:ascii="Times New Roman" w:hAnsi="Times New Roman" w:cs="Times New Roman"/>
          <w:lang w:val="en-US"/>
        </w:rPr>
        <w:t>dan</w:t>
      </w:r>
      <w:proofErr w:type="spellEnd"/>
      <w:r w:rsidR="00B342F2" w:rsidRPr="00AD39F8">
        <w:rPr>
          <w:rFonts w:ascii="Times New Roman" w:hAnsi="Times New Roman" w:cs="Times New Roman"/>
          <w:lang w:val="en-US"/>
        </w:rPr>
        <w:t xml:space="preserve"> </w:t>
      </w:r>
      <w:r w:rsidR="00B342F2" w:rsidRPr="00AD39F8">
        <w:rPr>
          <w:rFonts w:ascii="Times New Roman" w:hAnsi="Times New Roman" w:cs="Times New Roman"/>
          <w:i/>
          <w:lang w:val="en-US"/>
        </w:rPr>
        <w:t xml:space="preserve">Aloe </w:t>
      </w:r>
      <w:proofErr w:type="spellStart"/>
      <w:r w:rsidR="00B342F2" w:rsidRPr="00AD39F8">
        <w:rPr>
          <w:rFonts w:ascii="Times New Roman" w:hAnsi="Times New Roman" w:cs="Times New Roman"/>
          <w:i/>
          <w:lang w:val="en-US"/>
        </w:rPr>
        <w:t>vera</w:t>
      </w:r>
      <w:proofErr w:type="spellEnd"/>
      <w:r w:rsidR="00B342F2" w:rsidRPr="00AD39F8">
        <w:rPr>
          <w:rFonts w:ascii="Times New Roman" w:hAnsi="Times New Roman" w:cs="Times New Roman"/>
          <w:i/>
          <w:lang w:val="en-US"/>
        </w:rPr>
        <w:t xml:space="preserve"> </w:t>
      </w:r>
      <w:proofErr w:type="spellStart"/>
      <w:r w:rsidR="00B342F2" w:rsidRPr="00AD39F8">
        <w:rPr>
          <w:rFonts w:ascii="Times New Roman" w:hAnsi="Times New Roman" w:cs="Times New Roman"/>
          <w:lang w:val="en-US"/>
        </w:rPr>
        <w:t>dilakukan</w:t>
      </w:r>
      <w:proofErr w:type="spellEnd"/>
      <w:r w:rsidR="00B342F2" w:rsidRPr="00AD39F8">
        <w:rPr>
          <w:rFonts w:ascii="Times New Roman" w:hAnsi="Times New Roman" w:cs="Times New Roman"/>
          <w:lang w:val="en-US"/>
        </w:rPr>
        <w:t>,</w:t>
      </w:r>
      <w:r w:rsidR="00B342F2">
        <w:rPr>
          <w:rFonts w:ascii="Times New Roman" w:hAnsi="Times New Roman" w:cs="Times New Roman"/>
          <w:lang w:val="en-US"/>
        </w:rPr>
        <w:t xml:space="preserve"> </w:t>
      </w:r>
      <w:proofErr w:type="spellStart"/>
      <w:r w:rsidR="00B342F2">
        <w:rPr>
          <w:rFonts w:ascii="Times New Roman" w:hAnsi="Times New Roman" w:cs="Times New Roman"/>
          <w:lang w:val="en-US"/>
        </w:rPr>
        <w:t>selanjutnya</w:t>
      </w:r>
      <w:proofErr w:type="spellEnd"/>
      <w:r w:rsidR="00B342F2">
        <w:rPr>
          <w:rFonts w:ascii="Times New Roman" w:hAnsi="Times New Roman" w:cs="Times New Roman"/>
          <w:lang w:val="en-US"/>
        </w:rPr>
        <w:t xml:space="preserve"> </w:t>
      </w:r>
      <w:proofErr w:type="spellStart"/>
      <w:r w:rsidR="00B342F2">
        <w:rPr>
          <w:rFonts w:ascii="Times New Roman" w:hAnsi="Times New Roman" w:cs="Times New Roman"/>
          <w:lang w:val="en-US"/>
        </w:rPr>
        <w:t>s</w:t>
      </w:r>
      <w:r w:rsidR="00A82702">
        <w:rPr>
          <w:rFonts w:ascii="Times New Roman" w:hAnsi="Times New Roman" w:cs="Times New Roman"/>
          <w:lang w:val="en-US"/>
        </w:rPr>
        <w:t>ediaan</w:t>
      </w:r>
      <w:proofErr w:type="spellEnd"/>
      <w:r w:rsidR="00A82702">
        <w:rPr>
          <w:rFonts w:ascii="Times New Roman" w:hAnsi="Times New Roman" w:cs="Times New Roman"/>
          <w:lang w:val="en-US"/>
        </w:rPr>
        <w:t xml:space="preserve"> </w:t>
      </w:r>
      <w:r w:rsidR="00A82702" w:rsidRPr="00A82702">
        <w:rPr>
          <w:rFonts w:ascii="Times New Roman" w:hAnsi="Times New Roman" w:cs="Times New Roman"/>
          <w:i/>
          <w:lang w:val="en-US"/>
        </w:rPr>
        <w:t>hair tonic</w:t>
      </w:r>
      <w:r w:rsidR="00E322FB">
        <w:rPr>
          <w:rFonts w:ascii="Times New Roman" w:hAnsi="Times New Roman" w:cs="Times New Roman"/>
          <w:lang w:val="en-US"/>
        </w:rPr>
        <w:t xml:space="preserve"> </w:t>
      </w:r>
      <w:proofErr w:type="spellStart"/>
      <w:r w:rsidR="00E322FB">
        <w:rPr>
          <w:rFonts w:ascii="Times New Roman" w:hAnsi="Times New Roman" w:cs="Times New Roman"/>
          <w:lang w:val="en-US"/>
        </w:rPr>
        <w:t>dibuat</w:t>
      </w:r>
      <w:proofErr w:type="spellEnd"/>
      <w:r w:rsidR="00E322FB">
        <w:rPr>
          <w:rFonts w:ascii="Times New Roman" w:hAnsi="Times New Roman" w:cs="Times New Roman"/>
          <w:lang w:val="en-US"/>
        </w:rPr>
        <w:t xml:space="preserve"> </w:t>
      </w:r>
      <w:proofErr w:type="spellStart"/>
      <w:r w:rsidR="00E322FB">
        <w:rPr>
          <w:rFonts w:ascii="Times New Roman" w:hAnsi="Times New Roman" w:cs="Times New Roman"/>
          <w:lang w:val="en-US"/>
        </w:rPr>
        <w:t>dalam</w:t>
      </w:r>
      <w:proofErr w:type="spellEnd"/>
      <w:r w:rsidR="00E322FB">
        <w:rPr>
          <w:rFonts w:ascii="Times New Roman" w:hAnsi="Times New Roman" w:cs="Times New Roman"/>
          <w:lang w:val="en-US"/>
        </w:rPr>
        <w:t xml:space="preserve"> 3 formula </w:t>
      </w:r>
      <w:proofErr w:type="spellStart"/>
      <w:r w:rsidR="00E322FB">
        <w:rPr>
          <w:rFonts w:ascii="Times New Roman" w:hAnsi="Times New Roman" w:cs="Times New Roman"/>
          <w:lang w:val="en-US"/>
        </w:rPr>
        <w:t>dengan</w:t>
      </w:r>
      <w:proofErr w:type="spellEnd"/>
      <w:r w:rsidR="00E322FB">
        <w:rPr>
          <w:rFonts w:ascii="Times New Roman" w:hAnsi="Times New Roman" w:cs="Times New Roman"/>
          <w:lang w:val="en-US"/>
        </w:rPr>
        <w:t xml:space="preserve"> </w:t>
      </w:r>
      <w:proofErr w:type="spellStart"/>
      <w:r w:rsidR="00E322FB">
        <w:rPr>
          <w:rFonts w:ascii="Times New Roman" w:hAnsi="Times New Roman" w:cs="Times New Roman"/>
          <w:lang w:val="en-US"/>
        </w:rPr>
        <w:t>zat</w:t>
      </w:r>
      <w:proofErr w:type="spellEnd"/>
      <w:r w:rsidR="00E322FB">
        <w:rPr>
          <w:rFonts w:ascii="Times New Roman" w:hAnsi="Times New Roman" w:cs="Times New Roman"/>
          <w:lang w:val="en-US"/>
        </w:rPr>
        <w:t xml:space="preserve"> </w:t>
      </w:r>
      <w:proofErr w:type="spellStart"/>
      <w:r w:rsidR="00E322FB">
        <w:rPr>
          <w:rFonts w:ascii="Times New Roman" w:hAnsi="Times New Roman" w:cs="Times New Roman"/>
          <w:lang w:val="en-US"/>
        </w:rPr>
        <w:t>aktif</w:t>
      </w:r>
      <w:proofErr w:type="spellEnd"/>
      <w:r w:rsidR="00E322FB">
        <w:rPr>
          <w:rFonts w:ascii="Times New Roman" w:hAnsi="Times New Roman" w:cs="Times New Roman"/>
          <w:lang w:val="en-US"/>
        </w:rPr>
        <w:t xml:space="preserve"> </w:t>
      </w:r>
      <w:proofErr w:type="spellStart"/>
      <w:r w:rsidR="00E322FB">
        <w:rPr>
          <w:rFonts w:ascii="Times New Roman" w:hAnsi="Times New Roman" w:cs="Times New Roman"/>
          <w:lang w:val="en-US"/>
        </w:rPr>
        <w:t>ekstrak</w:t>
      </w:r>
      <w:proofErr w:type="spellEnd"/>
      <w:r w:rsidR="00E322FB">
        <w:rPr>
          <w:rFonts w:ascii="Times New Roman" w:hAnsi="Times New Roman" w:cs="Times New Roman"/>
          <w:lang w:val="en-US"/>
        </w:rPr>
        <w:t xml:space="preserve"> </w:t>
      </w:r>
      <w:proofErr w:type="spellStart"/>
      <w:r w:rsidR="00E322FB">
        <w:rPr>
          <w:rFonts w:ascii="Times New Roman" w:hAnsi="Times New Roman" w:cs="Times New Roman"/>
          <w:lang w:val="en-US"/>
        </w:rPr>
        <w:t>lidah</w:t>
      </w:r>
      <w:proofErr w:type="spellEnd"/>
      <w:r w:rsidR="00E322FB">
        <w:rPr>
          <w:rFonts w:ascii="Times New Roman" w:hAnsi="Times New Roman" w:cs="Times New Roman"/>
          <w:lang w:val="en-US"/>
        </w:rPr>
        <w:t xml:space="preserve"> </w:t>
      </w:r>
      <w:proofErr w:type="spellStart"/>
      <w:r w:rsidR="00E322FB">
        <w:rPr>
          <w:rFonts w:ascii="Times New Roman" w:hAnsi="Times New Roman" w:cs="Times New Roman"/>
          <w:lang w:val="en-US"/>
        </w:rPr>
        <w:t>buaya</w:t>
      </w:r>
      <w:proofErr w:type="spellEnd"/>
      <w:r w:rsidR="00E322FB">
        <w:rPr>
          <w:rFonts w:ascii="Times New Roman" w:hAnsi="Times New Roman" w:cs="Times New Roman"/>
          <w:lang w:val="en-US"/>
        </w:rPr>
        <w:t xml:space="preserve"> </w:t>
      </w:r>
      <w:r w:rsidR="00E322FB" w:rsidRPr="00942656">
        <w:rPr>
          <w:rFonts w:ascii="Times New Roman" w:hAnsi="Times New Roman" w:cs="Times New Roman"/>
        </w:rPr>
        <w:t xml:space="preserve">7,5% dan ekstrak air akar manis 2,5% dengan </w:t>
      </w:r>
      <w:proofErr w:type="spellStart"/>
      <w:r w:rsidR="00E322FB">
        <w:rPr>
          <w:rFonts w:ascii="Times New Roman" w:hAnsi="Times New Roman" w:cs="Times New Roman"/>
          <w:lang w:val="en-US"/>
        </w:rPr>
        <w:t>variasi</w:t>
      </w:r>
      <w:proofErr w:type="spellEnd"/>
      <w:r w:rsidR="00E322FB">
        <w:rPr>
          <w:rFonts w:ascii="Times New Roman" w:hAnsi="Times New Roman" w:cs="Times New Roman"/>
          <w:lang w:val="en-US"/>
        </w:rPr>
        <w:t xml:space="preserve"> </w:t>
      </w:r>
      <w:r w:rsidR="00E322FB" w:rsidRPr="00942656">
        <w:rPr>
          <w:rFonts w:ascii="Times New Roman" w:hAnsi="Times New Roman" w:cs="Times New Roman"/>
        </w:rPr>
        <w:t>etanol 96% sebanyak 5%, 10% dan 15%</w:t>
      </w:r>
      <w:r w:rsidR="002C42F3">
        <w:rPr>
          <w:rFonts w:ascii="Times New Roman" w:hAnsi="Times New Roman" w:cs="Times New Roman"/>
          <w:lang w:val="en-US"/>
        </w:rPr>
        <w:t xml:space="preserve"> </w:t>
      </w:r>
      <w:proofErr w:type="spellStart"/>
      <w:r w:rsidR="002C42F3">
        <w:rPr>
          <w:rFonts w:ascii="Times New Roman" w:hAnsi="Times New Roman" w:cs="Times New Roman"/>
          <w:lang w:val="en-US"/>
        </w:rPr>
        <w:t>selanjutnya</w:t>
      </w:r>
      <w:proofErr w:type="spellEnd"/>
      <w:r w:rsidR="002C42F3">
        <w:rPr>
          <w:rFonts w:ascii="Times New Roman" w:hAnsi="Times New Roman" w:cs="Times New Roman"/>
          <w:lang w:val="en-US"/>
        </w:rPr>
        <w:t xml:space="preserve"> </w:t>
      </w:r>
      <w:proofErr w:type="spellStart"/>
      <w:r w:rsidR="002C42F3">
        <w:rPr>
          <w:rFonts w:ascii="Times New Roman" w:hAnsi="Times New Roman" w:cs="Times New Roman"/>
          <w:lang w:val="en-US"/>
        </w:rPr>
        <w:t>diuji</w:t>
      </w:r>
      <w:proofErr w:type="spellEnd"/>
      <w:r w:rsidR="002C42F3">
        <w:rPr>
          <w:rFonts w:ascii="Times New Roman" w:hAnsi="Times New Roman" w:cs="Times New Roman"/>
          <w:lang w:val="en-US"/>
        </w:rPr>
        <w:t xml:space="preserve"> </w:t>
      </w:r>
      <w:proofErr w:type="spellStart"/>
      <w:r w:rsidR="002C42F3">
        <w:rPr>
          <w:rFonts w:ascii="Times New Roman" w:hAnsi="Times New Roman" w:cs="Times New Roman"/>
          <w:lang w:val="en-US"/>
        </w:rPr>
        <w:t>aktivitas</w:t>
      </w:r>
      <w:r w:rsidR="00E322FB">
        <w:rPr>
          <w:rFonts w:ascii="Times New Roman" w:hAnsi="Times New Roman" w:cs="Times New Roman"/>
          <w:lang w:val="en-US"/>
        </w:rPr>
        <w:t>nya</w:t>
      </w:r>
      <w:proofErr w:type="spellEnd"/>
      <w:r w:rsidR="00E322FB">
        <w:rPr>
          <w:rFonts w:ascii="Times New Roman" w:hAnsi="Times New Roman" w:cs="Times New Roman"/>
          <w:lang w:val="en-US"/>
        </w:rPr>
        <w:t xml:space="preserve"> </w:t>
      </w:r>
      <w:proofErr w:type="spellStart"/>
      <w:r w:rsidR="00E322FB">
        <w:rPr>
          <w:rFonts w:ascii="Times New Roman" w:hAnsi="Times New Roman" w:cs="Times New Roman"/>
          <w:lang w:val="en-US"/>
        </w:rPr>
        <w:t>pada</w:t>
      </w:r>
      <w:proofErr w:type="spellEnd"/>
      <w:r w:rsidR="00E322FB">
        <w:rPr>
          <w:rFonts w:ascii="Times New Roman" w:hAnsi="Times New Roman" w:cs="Times New Roman"/>
          <w:lang w:val="en-US"/>
        </w:rPr>
        <w:t xml:space="preserve"> </w:t>
      </w:r>
      <w:proofErr w:type="spellStart"/>
      <w:r w:rsidR="00E322FB">
        <w:rPr>
          <w:rFonts w:ascii="Times New Roman" w:hAnsi="Times New Roman" w:cs="Times New Roman"/>
          <w:lang w:val="en-US"/>
        </w:rPr>
        <w:t>kelinci</w:t>
      </w:r>
      <w:proofErr w:type="spellEnd"/>
      <w:r w:rsidR="00E322FB">
        <w:rPr>
          <w:rFonts w:ascii="Times New Roman" w:hAnsi="Times New Roman" w:cs="Times New Roman"/>
          <w:lang w:val="en-US"/>
        </w:rPr>
        <w:t xml:space="preserve"> </w:t>
      </w:r>
      <w:proofErr w:type="spellStart"/>
      <w:r w:rsidR="00E322FB">
        <w:rPr>
          <w:rFonts w:ascii="Times New Roman" w:hAnsi="Times New Roman" w:cs="Times New Roman"/>
          <w:lang w:val="en-US"/>
        </w:rPr>
        <w:t>jantan</w:t>
      </w:r>
      <w:proofErr w:type="spellEnd"/>
      <w:r w:rsidR="00E322FB">
        <w:rPr>
          <w:rFonts w:ascii="Times New Roman" w:hAnsi="Times New Roman" w:cs="Times New Roman"/>
          <w:lang w:val="en-US"/>
        </w:rPr>
        <w:t xml:space="preserve"> </w:t>
      </w:r>
      <w:proofErr w:type="spellStart"/>
      <w:r w:rsidR="00E322FB">
        <w:rPr>
          <w:rFonts w:ascii="Times New Roman" w:hAnsi="Times New Roman" w:cs="Times New Roman"/>
          <w:lang w:val="en-US"/>
        </w:rPr>
        <w:t>putih</w:t>
      </w:r>
      <w:proofErr w:type="spellEnd"/>
      <w:r w:rsidR="002C42F3">
        <w:rPr>
          <w:rFonts w:ascii="Times New Roman" w:hAnsi="Times New Roman" w:cs="Times New Roman"/>
          <w:lang w:val="en-US"/>
        </w:rPr>
        <w:t xml:space="preserve"> </w:t>
      </w:r>
      <w:proofErr w:type="spellStart"/>
      <w:r w:rsidR="002C42F3">
        <w:rPr>
          <w:rFonts w:ascii="Times New Roman" w:hAnsi="Times New Roman" w:cs="Times New Roman"/>
          <w:lang w:val="en-US"/>
        </w:rPr>
        <w:t>sebanyak</w:t>
      </w:r>
      <w:proofErr w:type="spellEnd"/>
      <w:r w:rsidR="002C42F3">
        <w:rPr>
          <w:rFonts w:ascii="Times New Roman" w:hAnsi="Times New Roman" w:cs="Times New Roman"/>
          <w:lang w:val="en-US"/>
        </w:rPr>
        <w:t xml:space="preserve"> 4 </w:t>
      </w:r>
      <w:proofErr w:type="spellStart"/>
      <w:r w:rsidR="002C42F3">
        <w:rPr>
          <w:rFonts w:ascii="Times New Roman" w:hAnsi="Times New Roman" w:cs="Times New Roman"/>
          <w:lang w:val="en-US"/>
        </w:rPr>
        <w:t>ekor</w:t>
      </w:r>
      <w:proofErr w:type="spellEnd"/>
      <w:r w:rsidR="002C42F3">
        <w:rPr>
          <w:rFonts w:ascii="Times New Roman" w:hAnsi="Times New Roman" w:cs="Times New Roman"/>
          <w:lang w:val="en-US"/>
        </w:rPr>
        <w:t xml:space="preserve"> </w:t>
      </w:r>
      <w:proofErr w:type="spellStart"/>
      <w:r w:rsidR="002C42F3">
        <w:rPr>
          <w:rFonts w:ascii="Times New Roman" w:hAnsi="Times New Roman" w:cs="Times New Roman"/>
          <w:lang w:val="en-US"/>
        </w:rPr>
        <w:t>selama</w:t>
      </w:r>
      <w:proofErr w:type="spellEnd"/>
      <w:r w:rsidR="002C42F3">
        <w:rPr>
          <w:rFonts w:ascii="Times New Roman" w:hAnsi="Times New Roman" w:cs="Times New Roman"/>
          <w:lang w:val="en-US"/>
        </w:rPr>
        <w:t xml:space="preserve"> 28 </w:t>
      </w:r>
      <w:proofErr w:type="spellStart"/>
      <w:r w:rsidR="002C42F3">
        <w:rPr>
          <w:rFonts w:ascii="Times New Roman" w:hAnsi="Times New Roman" w:cs="Times New Roman"/>
          <w:lang w:val="en-US"/>
        </w:rPr>
        <w:t>hari</w:t>
      </w:r>
      <w:proofErr w:type="spellEnd"/>
      <w:r w:rsidR="002C42F3">
        <w:rPr>
          <w:rFonts w:ascii="Times New Roman" w:hAnsi="Times New Roman" w:cs="Times New Roman"/>
          <w:lang w:val="en-US"/>
        </w:rPr>
        <w:t xml:space="preserve"> </w:t>
      </w:r>
      <w:r w:rsidR="00E322FB">
        <w:rPr>
          <w:rFonts w:ascii="Times New Roman" w:hAnsi="Times New Roman" w:cs="Times New Roman"/>
          <w:lang w:val="en-US"/>
        </w:rPr>
        <w:t>.</w:t>
      </w:r>
      <w:r w:rsidR="00E322FB" w:rsidRPr="00E322FB">
        <w:rPr>
          <w:rFonts w:ascii="Times New Roman" w:hAnsi="Times New Roman" w:cs="Times New Roman"/>
        </w:rPr>
        <w:t xml:space="preserve"> </w:t>
      </w:r>
      <w:r w:rsidR="00E322FB" w:rsidRPr="00942656">
        <w:rPr>
          <w:rFonts w:ascii="Times New Roman" w:hAnsi="Times New Roman" w:cs="Times New Roman"/>
        </w:rPr>
        <w:t>Evaluasi</w:t>
      </w:r>
      <w:r w:rsidR="00E322FB">
        <w:rPr>
          <w:rFonts w:ascii="Times New Roman" w:hAnsi="Times New Roman" w:cs="Times New Roman"/>
        </w:rPr>
        <w:t xml:space="preserve"> sediaan </w:t>
      </w:r>
      <w:r w:rsidR="00E322FB" w:rsidRPr="00A82702">
        <w:rPr>
          <w:rFonts w:ascii="Times New Roman" w:hAnsi="Times New Roman" w:cs="Times New Roman"/>
          <w:i/>
          <w:lang w:val="en-US"/>
        </w:rPr>
        <w:t>hair tonic</w:t>
      </w:r>
      <w:r w:rsidR="00E322FB" w:rsidRPr="00942656">
        <w:rPr>
          <w:rFonts w:ascii="Times New Roman" w:hAnsi="Times New Roman" w:cs="Times New Roman"/>
        </w:rPr>
        <w:t xml:space="preserve"> meliputi </w:t>
      </w:r>
      <w:proofErr w:type="spellStart"/>
      <w:r w:rsidR="00E322FB">
        <w:rPr>
          <w:rFonts w:ascii="Times New Roman" w:hAnsi="Times New Roman" w:cs="Times New Roman"/>
          <w:lang w:val="en-US"/>
        </w:rPr>
        <w:t>uji</w:t>
      </w:r>
      <w:proofErr w:type="spellEnd"/>
      <w:r w:rsidR="00E322FB">
        <w:rPr>
          <w:rFonts w:ascii="Times New Roman" w:hAnsi="Times New Roman" w:cs="Times New Roman"/>
          <w:lang w:val="en-US"/>
        </w:rPr>
        <w:t xml:space="preserve"> </w:t>
      </w:r>
      <w:r w:rsidR="00E322FB" w:rsidRPr="00942656">
        <w:rPr>
          <w:rFonts w:ascii="Times New Roman" w:hAnsi="Times New Roman" w:cs="Times New Roman"/>
        </w:rPr>
        <w:t>organoleptik, pH, berat jenis, viskositas dan uji hedonik. Pen</w:t>
      </w:r>
      <w:r w:rsidR="00E322FB">
        <w:rPr>
          <w:rFonts w:ascii="Times New Roman" w:hAnsi="Times New Roman" w:cs="Times New Roman"/>
        </w:rPr>
        <w:t>gujian aktivitas</w:t>
      </w:r>
      <w:proofErr w:type="spellStart"/>
      <w:r w:rsidR="00E322FB">
        <w:rPr>
          <w:rFonts w:ascii="Times New Roman" w:hAnsi="Times New Roman" w:cs="Times New Roman"/>
          <w:lang w:val="en-US"/>
        </w:rPr>
        <w:t>nya</w:t>
      </w:r>
      <w:proofErr w:type="spellEnd"/>
      <w:r w:rsidR="00E322FB" w:rsidRPr="00942656">
        <w:rPr>
          <w:rFonts w:ascii="Times New Roman" w:hAnsi="Times New Roman" w:cs="Times New Roman"/>
        </w:rPr>
        <w:t xml:space="preserve"> dilakukan dengan mengukur laju pertumbuhan rambut, percepatan pertumbuhan rambut  dan bobot rambut</w:t>
      </w:r>
      <w:r w:rsidR="003B4F3F">
        <w:rPr>
          <w:rFonts w:ascii="Times New Roman" w:hAnsi="Times New Roman" w:cs="Times New Roman"/>
          <w:lang w:val="en-US"/>
        </w:rPr>
        <w:t xml:space="preserve">. </w:t>
      </w:r>
      <w:proofErr w:type="spellStart"/>
      <w:r w:rsidR="003B4F3F">
        <w:rPr>
          <w:rFonts w:ascii="Times New Roman" w:hAnsi="Times New Roman" w:cs="Times New Roman"/>
          <w:lang w:val="en-US"/>
        </w:rPr>
        <w:t>Hasil</w:t>
      </w:r>
      <w:proofErr w:type="spellEnd"/>
      <w:r w:rsidR="003B4F3F">
        <w:rPr>
          <w:rFonts w:ascii="Times New Roman" w:hAnsi="Times New Roman" w:cs="Times New Roman"/>
          <w:lang w:val="en-US"/>
        </w:rPr>
        <w:t xml:space="preserve"> </w:t>
      </w:r>
      <w:proofErr w:type="spellStart"/>
      <w:r w:rsidR="003B4F3F">
        <w:rPr>
          <w:rFonts w:ascii="Times New Roman" w:hAnsi="Times New Roman" w:cs="Times New Roman"/>
          <w:lang w:val="en-US"/>
        </w:rPr>
        <w:t>pene</w:t>
      </w:r>
      <w:r w:rsidR="00E322FB">
        <w:rPr>
          <w:rFonts w:ascii="Times New Roman" w:hAnsi="Times New Roman" w:cs="Times New Roman"/>
          <w:lang w:val="en-US"/>
        </w:rPr>
        <w:t>litian</w:t>
      </w:r>
      <w:proofErr w:type="spellEnd"/>
      <w:r w:rsidR="00E322FB">
        <w:rPr>
          <w:rFonts w:ascii="Times New Roman" w:hAnsi="Times New Roman" w:cs="Times New Roman"/>
          <w:lang w:val="en-US"/>
        </w:rPr>
        <w:t xml:space="preserve"> </w:t>
      </w:r>
      <w:proofErr w:type="spellStart"/>
      <w:r w:rsidR="00E322FB">
        <w:rPr>
          <w:rFonts w:ascii="Times New Roman" w:hAnsi="Times New Roman" w:cs="Times New Roman"/>
          <w:lang w:val="en-US"/>
        </w:rPr>
        <w:t>menunjukkan</w:t>
      </w:r>
      <w:proofErr w:type="spellEnd"/>
      <w:r w:rsidR="00E322FB">
        <w:rPr>
          <w:rFonts w:ascii="Times New Roman" w:hAnsi="Times New Roman" w:cs="Times New Roman"/>
          <w:lang w:val="en-US"/>
        </w:rPr>
        <w:t xml:space="preserve"> </w:t>
      </w:r>
      <w:r w:rsidRPr="00942656">
        <w:rPr>
          <w:rFonts w:ascii="Times New Roman" w:hAnsi="Times New Roman" w:cs="Times New Roman"/>
        </w:rPr>
        <w:t>Sedia</w:t>
      </w:r>
      <w:r w:rsidR="00E322FB">
        <w:rPr>
          <w:rFonts w:ascii="Times New Roman" w:hAnsi="Times New Roman" w:cs="Times New Roman"/>
        </w:rPr>
        <w:t xml:space="preserve">an </w:t>
      </w:r>
      <w:r w:rsidRPr="00942656">
        <w:rPr>
          <w:rFonts w:ascii="Times New Roman" w:hAnsi="Times New Roman" w:cs="Times New Roman"/>
        </w:rPr>
        <w:t xml:space="preserve"> </w:t>
      </w:r>
      <w:r w:rsidR="00E322FB" w:rsidRPr="00A82702">
        <w:rPr>
          <w:rFonts w:ascii="Times New Roman" w:hAnsi="Times New Roman" w:cs="Times New Roman"/>
          <w:i/>
          <w:lang w:val="en-US"/>
        </w:rPr>
        <w:t>hair tonic</w:t>
      </w:r>
      <w:r w:rsidR="00E322FB" w:rsidRPr="00942656">
        <w:rPr>
          <w:rFonts w:ascii="Times New Roman" w:hAnsi="Times New Roman" w:cs="Times New Roman"/>
        </w:rPr>
        <w:t xml:space="preserve"> </w:t>
      </w:r>
      <w:r w:rsidRPr="00942656">
        <w:rPr>
          <w:rFonts w:ascii="Times New Roman" w:hAnsi="Times New Roman" w:cs="Times New Roman"/>
        </w:rPr>
        <w:t xml:space="preserve">yang mengandung campuran ekstrak air lidah buaya 7,5% dan ekstrak air akar manis 2,5% dengan etanol 96% sebanyak 5%, 10% dan 15% dapat dibuat sediaan larutan penyubur rambut yang baik, dan yang memiliki aktivitas optimum adalah sediaan </w:t>
      </w:r>
      <w:r w:rsidR="00E322FB" w:rsidRPr="00E322FB">
        <w:rPr>
          <w:rFonts w:ascii="Times New Roman" w:hAnsi="Times New Roman" w:cs="Times New Roman"/>
          <w:i/>
          <w:lang w:val="en-US"/>
        </w:rPr>
        <w:t xml:space="preserve"> </w:t>
      </w:r>
      <w:r w:rsidR="00E322FB" w:rsidRPr="00A82702">
        <w:rPr>
          <w:rFonts w:ascii="Times New Roman" w:hAnsi="Times New Roman" w:cs="Times New Roman"/>
          <w:i/>
          <w:lang w:val="en-US"/>
        </w:rPr>
        <w:t>hair tonic</w:t>
      </w:r>
      <w:r w:rsidR="00E322FB" w:rsidRPr="00942656">
        <w:rPr>
          <w:rFonts w:ascii="Times New Roman" w:hAnsi="Times New Roman" w:cs="Times New Roman"/>
        </w:rPr>
        <w:t xml:space="preserve"> </w:t>
      </w:r>
      <w:r w:rsidR="00E322FB">
        <w:rPr>
          <w:rFonts w:ascii="Times New Roman" w:hAnsi="Times New Roman" w:cs="Times New Roman"/>
          <w:lang w:val="en-US"/>
        </w:rPr>
        <w:t>y</w:t>
      </w:r>
      <w:r w:rsidRPr="00942656">
        <w:rPr>
          <w:rFonts w:ascii="Times New Roman" w:hAnsi="Times New Roman" w:cs="Times New Roman"/>
        </w:rPr>
        <w:t xml:space="preserve">ang menggunakan etanol 96% sebanyak 15 % dengan karakteristik warna coklat, bau khas, homogen, bobot jenis 1,0577 g/ml,viskositas 2,8479 cp terhadap aquades, pH 5,5 dan efektif sebagai penyubur rambut dengan laju pertumbuhan rambut </w:t>
      </w:r>
      <w:r w:rsidRPr="00942656">
        <w:rPr>
          <w:rFonts w:ascii="Times New Roman" w:eastAsia="Times New Roman" w:hAnsi="Times New Roman" w:cs="Times New Roman"/>
          <w:color w:val="000000"/>
          <w:lang w:eastAsia="id-ID"/>
        </w:rPr>
        <w:t>2,6617 cm dalam 28 hari,</w:t>
      </w:r>
      <w:r w:rsidRPr="00942656">
        <w:rPr>
          <w:rFonts w:ascii="Times New Roman" w:hAnsi="Times New Roman" w:cs="Times New Roman"/>
        </w:rPr>
        <w:t xml:space="preserve"> percepatan pertumbuhan rambut </w:t>
      </w:r>
      <w:r w:rsidRPr="00942656">
        <w:rPr>
          <w:rFonts w:ascii="Times New Roman" w:eastAsia="Times New Roman" w:hAnsi="Times New Roman" w:cs="Times New Roman"/>
          <w:color w:val="000000"/>
          <w:lang w:eastAsia="id-ID"/>
        </w:rPr>
        <w:t>0,1635 cm/hari</w:t>
      </w:r>
      <w:r w:rsidRPr="00942656">
        <w:rPr>
          <w:rFonts w:ascii="Times New Roman" w:hAnsi="Times New Roman" w:cs="Times New Roman"/>
        </w:rPr>
        <w:t xml:space="preserve"> dan bobot rambut </w:t>
      </w:r>
      <w:r w:rsidRPr="00942656">
        <w:rPr>
          <w:rFonts w:ascii="Times New Roman" w:eastAsia="Times New Roman" w:hAnsi="Times New Roman" w:cs="Times New Roman"/>
          <w:color w:val="000000"/>
          <w:lang w:eastAsia="id-ID"/>
        </w:rPr>
        <w:t>0,1854 gram</w:t>
      </w:r>
      <w:r w:rsidRPr="00942656">
        <w:rPr>
          <w:rFonts w:ascii="Times New Roman" w:hAnsi="Times New Roman" w:cs="Times New Roman"/>
        </w:rPr>
        <w:t xml:space="preserve"> dalam 28 hari.</w:t>
      </w:r>
    </w:p>
    <w:p w:rsidR="00DB06A7" w:rsidRDefault="002C42F3" w:rsidP="009A7B2C">
      <w:pPr>
        <w:spacing w:line="240" w:lineRule="auto"/>
        <w:jc w:val="both"/>
        <w:rPr>
          <w:rFonts w:ascii="Times New Roman" w:hAnsi="Times New Roman" w:cs="Times New Roman"/>
          <w:lang w:val="en-US"/>
        </w:rPr>
      </w:pPr>
      <w:r w:rsidRPr="00942656">
        <w:rPr>
          <w:rFonts w:ascii="Times New Roman" w:hAnsi="Times New Roman" w:cs="Times New Roman"/>
        </w:rPr>
        <w:t xml:space="preserve">Kata Kunci : </w:t>
      </w:r>
      <w:r w:rsidRPr="00942656">
        <w:rPr>
          <w:rFonts w:ascii="Times New Roman" w:hAnsi="Times New Roman" w:cs="Times New Roman"/>
          <w:i/>
        </w:rPr>
        <w:t>Aloe vera</w:t>
      </w:r>
      <w:r w:rsidRPr="00942656">
        <w:rPr>
          <w:rFonts w:ascii="Times New Roman" w:hAnsi="Times New Roman" w:cs="Times New Roman"/>
        </w:rPr>
        <w:t xml:space="preserve"> L., </w:t>
      </w:r>
      <w:r w:rsidRPr="00942656">
        <w:rPr>
          <w:rFonts w:ascii="Times New Roman" w:hAnsi="Times New Roman" w:cs="Times New Roman"/>
          <w:i/>
        </w:rPr>
        <w:t>Glycyrrhiza glabra</w:t>
      </w:r>
      <w:r w:rsidRPr="00942656">
        <w:rPr>
          <w:rFonts w:ascii="Times New Roman" w:hAnsi="Times New Roman" w:cs="Times New Roman"/>
        </w:rPr>
        <w:t xml:space="preserve"> L., </w:t>
      </w:r>
      <w:proofErr w:type="gramStart"/>
      <w:r w:rsidRPr="00A82702">
        <w:rPr>
          <w:rFonts w:ascii="Times New Roman" w:hAnsi="Times New Roman" w:cs="Times New Roman"/>
          <w:i/>
          <w:lang w:val="en-US"/>
        </w:rPr>
        <w:t>hair</w:t>
      </w:r>
      <w:proofErr w:type="gramEnd"/>
      <w:r w:rsidRPr="00A82702">
        <w:rPr>
          <w:rFonts w:ascii="Times New Roman" w:hAnsi="Times New Roman" w:cs="Times New Roman"/>
          <w:i/>
          <w:lang w:val="en-US"/>
        </w:rPr>
        <w:t xml:space="preserve"> tonic</w:t>
      </w:r>
      <w:r w:rsidRPr="00942656">
        <w:rPr>
          <w:rFonts w:ascii="Times New Roman" w:hAnsi="Times New Roman" w:cs="Times New Roman"/>
        </w:rPr>
        <w:t>, laju pertumbuhan rambut, bobot rambut</w:t>
      </w:r>
      <w:r>
        <w:rPr>
          <w:rFonts w:ascii="Times New Roman" w:hAnsi="Times New Roman" w:cs="Times New Roman"/>
          <w:lang w:val="en-US"/>
        </w:rPr>
        <w:t>.</w:t>
      </w:r>
    </w:p>
    <w:p w:rsidR="002C42F3" w:rsidRDefault="002C42F3" w:rsidP="009A7B2C">
      <w:pPr>
        <w:pStyle w:val="ListParagraph"/>
        <w:spacing w:line="240" w:lineRule="auto"/>
        <w:ind w:left="0"/>
        <w:jc w:val="both"/>
        <w:rPr>
          <w:rFonts w:ascii="Times New Roman" w:hAnsi="Times New Roman" w:cs="Times New Roman"/>
          <w:lang w:val="en-US"/>
        </w:rPr>
      </w:pPr>
    </w:p>
    <w:p w:rsidR="002C42F3" w:rsidRPr="008E4106" w:rsidRDefault="008E4106" w:rsidP="008E4106">
      <w:pPr>
        <w:pStyle w:val="ListParagraph"/>
        <w:spacing w:line="240" w:lineRule="auto"/>
        <w:ind w:left="0"/>
        <w:jc w:val="center"/>
        <w:rPr>
          <w:rFonts w:ascii="Times New Roman" w:hAnsi="Times New Roman" w:cs="Times New Roman"/>
          <w:b/>
          <w:lang w:val="en-US"/>
        </w:rPr>
      </w:pPr>
      <w:r w:rsidRPr="008E4106">
        <w:rPr>
          <w:rFonts w:ascii="Times New Roman" w:hAnsi="Times New Roman" w:cs="Times New Roman"/>
          <w:b/>
          <w:lang w:val="en-US"/>
        </w:rPr>
        <w:t>ABSTRACT</w:t>
      </w:r>
    </w:p>
    <w:p w:rsidR="002C42F3" w:rsidRPr="008E4106" w:rsidRDefault="002C42F3" w:rsidP="008E4106">
      <w:pPr>
        <w:pStyle w:val="HTMLPreformatted"/>
        <w:shd w:val="clear" w:color="auto" w:fill="FFFFFF"/>
        <w:jc w:val="both"/>
        <w:rPr>
          <w:rFonts w:ascii="inherit" w:hAnsi="inherit"/>
          <w:color w:val="212121"/>
        </w:rPr>
      </w:pPr>
      <w:r w:rsidRPr="00AD39F8">
        <w:rPr>
          <w:rFonts w:ascii="Times New Roman" w:hAnsi="Times New Roman" w:cs="Times New Roman"/>
          <w:color w:val="212121"/>
          <w:sz w:val="22"/>
          <w:szCs w:val="22"/>
        </w:rPr>
        <w:t>Aloe vera contains lignin, folic acid, vitamin A, and 20 types of amino acids and roots (Glycyrrhiza glabra L.) contains glycyrrhizin, steroids, and beta-glycyrrhetinic acid which are beneficial to hair health2</w:t>
      </w:r>
      <w:r w:rsidR="008E4106" w:rsidRPr="008E4106">
        <w:rPr>
          <w:rFonts w:ascii="inherit" w:hAnsi="inherit"/>
          <w:color w:val="212121"/>
        </w:rPr>
        <w:t xml:space="preserve"> </w:t>
      </w:r>
      <w:r w:rsidR="008E4106" w:rsidRPr="008E4106">
        <w:rPr>
          <w:rFonts w:ascii="Times New Roman" w:hAnsi="Times New Roman" w:cs="Times New Roman"/>
          <w:color w:val="212121"/>
          <w:sz w:val="22"/>
          <w:szCs w:val="22"/>
        </w:rPr>
        <w:t xml:space="preserve">The purpose of this research is to get hair tonic with best activity from combination of aloe </w:t>
      </w:r>
      <w:proofErr w:type="spellStart"/>
      <w:r w:rsidR="008E4106" w:rsidRPr="008E4106">
        <w:rPr>
          <w:rFonts w:ascii="Times New Roman" w:hAnsi="Times New Roman" w:cs="Times New Roman"/>
          <w:color w:val="212121"/>
          <w:sz w:val="22"/>
          <w:szCs w:val="22"/>
        </w:rPr>
        <w:t>vera</w:t>
      </w:r>
      <w:proofErr w:type="spellEnd"/>
      <w:r w:rsidR="008E4106" w:rsidRPr="008E4106">
        <w:rPr>
          <w:rFonts w:ascii="Times New Roman" w:hAnsi="Times New Roman" w:cs="Times New Roman"/>
          <w:color w:val="212121"/>
          <w:sz w:val="22"/>
          <w:szCs w:val="22"/>
        </w:rPr>
        <w:t xml:space="preserve"> extract and sweet root</w:t>
      </w:r>
      <w:r w:rsidR="008E4106">
        <w:rPr>
          <w:rFonts w:ascii="inherit" w:hAnsi="inherit"/>
          <w:color w:val="212121"/>
        </w:rPr>
        <w:t xml:space="preserve">. </w:t>
      </w:r>
      <w:proofErr w:type="spellStart"/>
      <w:r w:rsidR="00AD39F8" w:rsidRPr="00AD39F8">
        <w:rPr>
          <w:rFonts w:ascii="Times New Roman" w:hAnsi="Times New Roman" w:cs="Times New Roman"/>
          <w:color w:val="212121"/>
          <w:sz w:val="22"/>
          <w:szCs w:val="22"/>
        </w:rPr>
        <w:t>Phytochemical</w:t>
      </w:r>
      <w:proofErr w:type="spellEnd"/>
      <w:r w:rsidR="00AD39F8" w:rsidRPr="00AD39F8">
        <w:rPr>
          <w:rFonts w:ascii="Times New Roman" w:hAnsi="Times New Roman" w:cs="Times New Roman"/>
          <w:color w:val="212121"/>
          <w:sz w:val="22"/>
          <w:szCs w:val="22"/>
        </w:rPr>
        <w:t xml:space="preserve"> screening of aqueous root extract and Aloe </w:t>
      </w:r>
      <w:proofErr w:type="spellStart"/>
      <w:r w:rsidR="00AD39F8" w:rsidRPr="00AD39F8">
        <w:rPr>
          <w:rFonts w:ascii="Times New Roman" w:hAnsi="Times New Roman" w:cs="Times New Roman"/>
          <w:color w:val="212121"/>
          <w:sz w:val="22"/>
          <w:szCs w:val="22"/>
        </w:rPr>
        <w:t>vera</w:t>
      </w:r>
      <w:proofErr w:type="spellEnd"/>
      <w:r w:rsidR="00AD39F8" w:rsidRPr="00AD39F8">
        <w:rPr>
          <w:rFonts w:ascii="Times New Roman" w:hAnsi="Times New Roman" w:cs="Times New Roman"/>
          <w:color w:val="212121"/>
          <w:sz w:val="22"/>
          <w:szCs w:val="22"/>
        </w:rPr>
        <w:t xml:space="preserve"> is done</w:t>
      </w:r>
      <w:r w:rsidR="00AD39F8">
        <w:rPr>
          <w:rFonts w:ascii="Times New Roman" w:hAnsi="Times New Roman" w:cs="Times New Roman"/>
          <w:color w:val="212121"/>
          <w:sz w:val="22"/>
          <w:szCs w:val="22"/>
        </w:rPr>
        <w:t xml:space="preserve">. </w:t>
      </w:r>
      <w:r w:rsidRPr="00AD39F8">
        <w:rPr>
          <w:rFonts w:ascii="Times New Roman" w:hAnsi="Times New Roman" w:cs="Times New Roman"/>
          <w:color w:val="212121"/>
          <w:sz w:val="22"/>
          <w:szCs w:val="22"/>
        </w:rPr>
        <w:t xml:space="preserve">Hair tonic preparations were made in 3 formulas with aloe vera extract of 7.5% and 2.5% root extract with 96% ethanol variation of 5%, 10% and 15% were then tested for activity on 4 white male rabbits for 28 days. The evaluation of hair tonic preparation includes organoleptic test, pH, specific gravity, viscosity and hedonic test. Testing activities done by measuring the rate of hair growth, acceleration of hair growth and hair weight. The results showed that hair tonic preparations containing a mixture of aloe vera extracts of 7.5% and 2.5% root liquor extract with 96% ethanol of 5%, 10% and 15% can be prepared with good hair fertilizer, and which has the optimum activity is hair tonic preparation using 96% ethanol as much as 15% with characteristic of brown color, distinctive odor, homogeneous, type weight 1,0577 g / ml, viscosity </w:t>
      </w:r>
      <w:r w:rsidRPr="00AD39F8">
        <w:rPr>
          <w:rFonts w:ascii="Times New Roman" w:hAnsi="Times New Roman" w:cs="Times New Roman"/>
          <w:color w:val="212121"/>
          <w:sz w:val="22"/>
          <w:szCs w:val="22"/>
        </w:rPr>
        <w:lastRenderedPageBreak/>
        <w:t>2,8479 cp to aquades, pH 5,5 and effective as fertilizer hair with hair growth rate 2,6617 cm in 28 days, hair growth acceleration 0,1635 cm / day and hair weight 0,1854 gram in 28 days.</w:t>
      </w:r>
    </w:p>
    <w:p w:rsidR="002C42F3" w:rsidRPr="00AD39F8" w:rsidRDefault="002C42F3" w:rsidP="008E41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lang w:val="en-US"/>
        </w:rPr>
      </w:pPr>
      <w:r w:rsidRPr="00AD39F8">
        <w:rPr>
          <w:rFonts w:ascii="Times New Roman" w:eastAsia="Times New Roman" w:hAnsi="Times New Roman" w:cs="Times New Roman"/>
          <w:color w:val="212121"/>
        </w:rPr>
        <w:t xml:space="preserve">Keywords: </w:t>
      </w:r>
      <w:r w:rsidRPr="008E4106">
        <w:rPr>
          <w:rFonts w:ascii="Times New Roman" w:eastAsia="Times New Roman" w:hAnsi="Times New Roman" w:cs="Times New Roman"/>
          <w:i/>
          <w:color w:val="212121"/>
        </w:rPr>
        <w:t xml:space="preserve">Aloe vera </w:t>
      </w:r>
      <w:r w:rsidRPr="00AD39F8">
        <w:rPr>
          <w:rFonts w:ascii="Times New Roman" w:eastAsia="Times New Roman" w:hAnsi="Times New Roman" w:cs="Times New Roman"/>
          <w:color w:val="212121"/>
        </w:rPr>
        <w:t xml:space="preserve">L., </w:t>
      </w:r>
      <w:r w:rsidRPr="008E4106">
        <w:rPr>
          <w:rFonts w:ascii="Times New Roman" w:eastAsia="Times New Roman" w:hAnsi="Times New Roman" w:cs="Times New Roman"/>
          <w:i/>
          <w:color w:val="212121"/>
        </w:rPr>
        <w:t>Glycyrrhiza glabra</w:t>
      </w:r>
      <w:r w:rsidRPr="00AD39F8">
        <w:rPr>
          <w:rFonts w:ascii="Times New Roman" w:eastAsia="Times New Roman" w:hAnsi="Times New Roman" w:cs="Times New Roman"/>
          <w:color w:val="212121"/>
        </w:rPr>
        <w:t xml:space="preserve"> L., hair tonic, hair growth rate, hair weight.</w:t>
      </w:r>
    </w:p>
    <w:p w:rsidR="00AD39F8" w:rsidRPr="002C42F3" w:rsidRDefault="00AD39F8" w:rsidP="00073112">
      <w:pPr>
        <w:pStyle w:val="ListParagraph"/>
        <w:spacing w:line="240" w:lineRule="auto"/>
        <w:ind w:left="0"/>
        <w:jc w:val="both"/>
        <w:rPr>
          <w:rFonts w:ascii="Times New Roman" w:hAnsi="Times New Roman" w:cs="Times New Roman"/>
          <w:lang w:val="en-US"/>
        </w:rPr>
      </w:pPr>
    </w:p>
    <w:p w:rsidR="00DB06A7" w:rsidRDefault="00DB06A7" w:rsidP="00073112">
      <w:pPr>
        <w:pStyle w:val="ListParagraph"/>
        <w:spacing w:line="240" w:lineRule="auto"/>
        <w:ind w:left="0"/>
        <w:jc w:val="both"/>
        <w:rPr>
          <w:rFonts w:ascii="Times New Roman" w:hAnsi="Times New Roman" w:cs="Times New Roman"/>
          <w:lang w:val="en-US"/>
        </w:rPr>
      </w:pPr>
    </w:p>
    <w:p w:rsidR="00DC3859" w:rsidRPr="00C837BE" w:rsidRDefault="009A7B2C" w:rsidP="00073112">
      <w:pPr>
        <w:pStyle w:val="ListParagraph"/>
        <w:spacing w:line="240" w:lineRule="auto"/>
        <w:ind w:left="0"/>
        <w:jc w:val="both"/>
        <w:rPr>
          <w:rFonts w:ascii="Times New Roman" w:hAnsi="Times New Roman" w:cs="Times New Roman"/>
          <w:b/>
          <w:lang w:val="en-US"/>
        </w:rPr>
      </w:pPr>
      <w:r w:rsidRPr="00C837BE">
        <w:rPr>
          <w:rFonts w:ascii="Times New Roman" w:hAnsi="Times New Roman" w:cs="Times New Roman"/>
          <w:b/>
          <w:lang w:val="en-US"/>
        </w:rPr>
        <w:t>PENDAHULUAN</w:t>
      </w:r>
    </w:p>
    <w:p w:rsidR="00AD39F8" w:rsidRPr="00AD39F8" w:rsidRDefault="00AD39F8" w:rsidP="00AD39F8">
      <w:pPr>
        <w:autoSpaceDE w:val="0"/>
        <w:autoSpaceDN w:val="0"/>
        <w:adjustRightInd w:val="0"/>
        <w:spacing w:after="0" w:line="240" w:lineRule="auto"/>
        <w:ind w:firstLine="709"/>
        <w:jc w:val="both"/>
        <w:rPr>
          <w:rFonts w:ascii="Times New Roman" w:hAnsi="Times New Roman" w:cs="Times New Roman"/>
          <w:lang w:val="en-US"/>
        </w:rPr>
      </w:pPr>
      <w:proofErr w:type="spellStart"/>
      <w:r>
        <w:rPr>
          <w:rFonts w:ascii="Times New Roman" w:hAnsi="Times New Roman" w:cs="Times New Roman"/>
          <w:lang w:val="en-US"/>
        </w:rPr>
        <w:t>Sediaan</w:t>
      </w:r>
      <w:proofErr w:type="spellEnd"/>
      <w:r>
        <w:rPr>
          <w:rFonts w:ascii="Times New Roman" w:hAnsi="Times New Roman" w:cs="Times New Roman"/>
          <w:lang w:val="en-US"/>
        </w:rPr>
        <w:t xml:space="preserve"> </w:t>
      </w:r>
      <w:r w:rsidRPr="00BF085C">
        <w:rPr>
          <w:rFonts w:ascii="Times New Roman" w:hAnsi="Times New Roman" w:cs="Times New Roman"/>
          <w:i/>
          <w:lang w:val="en-US"/>
        </w:rPr>
        <w:t>hair tonic</w:t>
      </w:r>
      <w:r>
        <w:rPr>
          <w:rFonts w:ascii="Times New Roman" w:hAnsi="Times New Roman" w:cs="Times New Roman"/>
          <w:lang w:val="en-US"/>
        </w:rPr>
        <w:t xml:space="preserve"> </w:t>
      </w:r>
      <w:proofErr w:type="spellStart"/>
      <w:r>
        <w:rPr>
          <w:rFonts w:ascii="Times New Roman" w:hAnsi="Times New Roman" w:cs="Times New Roman"/>
          <w:lang w:val="en-US"/>
        </w:rPr>
        <w:t>adalah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sediaan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kosmetik</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digunakan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melebatkan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pertumbuhan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rambut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merangsang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pertumbuhan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rambut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kebotakan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rambut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rontok</w:t>
      </w:r>
      <w:proofErr w:type="spellEnd"/>
      <w:r>
        <w:rPr>
          <w:rFonts w:ascii="Times New Roman" w:hAnsi="Times New Roman" w:cs="Times New Roman"/>
          <w:lang w:val="en-US"/>
        </w:rPr>
        <w:t xml:space="preserve"> (Anonim</w:t>
      </w:r>
      <w:proofErr w:type="gramStart"/>
      <w:r>
        <w:rPr>
          <w:rFonts w:ascii="Times New Roman" w:hAnsi="Times New Roman" w:cs="Times New Roman"/>
          <w:lang w:val="en-US"/>
        </w:rPr>
        <w:t>,1985</w:t>
      </w:r>
      <w:proofErr w:type="gramEnd"/>
      <w:r>
        <w:rPr>
          <w:rFonts w:ascii="Times New Roman" w:hAnsi="Times New Roman" w:cs="Times New Roman"/>
          <w:lang w:val="en-US"/>
        </w:rPr>
        <w:t xml:space="preserve">). </w:t>
      </w:r>
      <w:proofErr w:type="spellStart"/>
      <w:proofErr w:type="gramStart"/>
      <w:r w:rsidRPr="00AD39F8">
        <w:rPr>
          <w:rFonts w:ascii="Times New Roman" w:hAnsi="Times New Roman" w:cs="Times New Roman"/>
          <w:lang w:val="en-US"/>
        </w:rPr>
        <w:t>Sediaan</w:t>
      </w:r>
      <w:proofErr w:type="spellEnd"/>
      <w:r w:rsidRPr="00AD39F8">
        <w:rPr>
          <w:rFonts w:ascii="Times New Roman" w:hAnsi="Times New Roman" w:cs="Times New Roman"/>
          <w:lang w:val="en-US"/>
        </w:rPr>
        <w:t xml:space="preserve"> </w:t>
      </w:r>
      <w:proofErr w:type="spellStart"/>
      <w:r w:rsidRPr="00AD39F8">
        <w:rPr>
          <w:rFonts w:ascii="Times New Roman" w:hAnsi="Times New Roman" w:cs="Times New Roman"/>
          <w:lang w:val="en-US"/>
        </w:rPr>
        <w:t>ini</w:t>
      </w:r>
      <w:proofErr w:type="spellEnd"/>
      <w:r w:rsidRPr="00AD39F8">
        <w:rPr>
          <w:rFonts w:ascii="Times New Roman" w:hAnsi="Times New Roman" w:cs="Times New Roman"/>
          <w:lang w:val="en-US"/>
        </w:rPr>
        <w:t xml:space="preserve"> </w:t>
      </w:r>
      <w:proofErr w:type="spellStart"/>
      <w:r w:rsidRPr="00AD39F8">
        <w:rPr>
          <w:rFonts w:ascii="Times New Roman" w:hAnsi="Times New Roman" w:cs="Times New Roman"/>
          <w:lang w:val="en-US"/>
        </w:rPr>
        <w:t>diperbolehkan</w:t>
      </w:r>
      <w:proofErr w:type="spellEnd"/>
      <w:r w:rsidRPr="00AD39F8">
        <w:rPr>
          <w:rFonts w:ascii="Times New Roman" w:hAnsi="Times New Roman" w:cs="Times New Roman"/>
          <w:lang w:val="en-US"/>
        </w:rPr>
        <w:t xml:space="preserve"> </w:t>
      </w:r>
      <w:proofErr w:type="spellStart"/>
      <w:r w:rsidRPr="00AD39F8">
        <w:rPr>
          <w:rFonts w:ascii="Times New Roman" w:hAnsi="Times New Roman" w:cs="Times New Roman"/>
          <w:lang w:val="en-US"/>
        </w:rPr>
        <w:t>bila</w:t>
      </w:r>
      <w:proofErr w:type="spellEnd"/>
      <w:r w:rsidRPr="00AD39F8">
        <w:rPr>
          <w:rFonts w:ascii="Times New Roman" w:hAnsi="Times New Roman" w:cs="Times New Roman"/>
          <w:lang w:val="en-US"/>
        </w:rPr>
        <w:t xml:space="preserve"> </w:t>
      </w:r>
      <w:proofErr w:type="spellStart"/>
      <w:r w:rsidRPr="00AD39F8">
        <w:rPr>
          <w:rFonts w:ascii="Times New Roman" w:hAnsi="Times New Roman" w:cs="Times New Roman"/>
          <w:lang w:val="en-US"/>
        </w:rPr>
        <w:t>penggunaanya</w:t>
      </w:r>
      <w:proofErr w:type="spellEnd"/>
      <w:r w:rsidRPr="00AD39F8">
        <w:rPr>
          <w:rFonts w:ascii="Times New Roman" w:hAnsi="Times New Roman" w:cs="Times New Roman"/>
          <w:lang w:val="en-US"/>
        </w:rPr>
        <w:t xml:space="preserve"> </w:t>
      </w:r>
      <w:proofErr w:type="spellStart"/>
      <w:r w:rsidRPr="00AD39F8">
        <w:rPr>
          <w:rFonts w:ascii="Times New Roman" w:hAnsi="Times New Roman" w:cs="Times New Roman"/>
          <w:lang w:val="en-US"/>
        </w:rPr>
        <w:t>untuk</w:t>
      </w:r>
      <w:proofErr w:type="spellEnd"/>
      <w:r w:rsidRPr="00AD39F8">
        <w:rPr>
          <w:rFonts w:ascii="Times New Roman" w:hAnsi="Times New Roman" w:cs="Times New Roman"/>
          <w:lang w:val="en-US"/>
        </w:rPr>
        <w:t xml:space="preserve"> </w:t>
      </w:r>
      <w:proofErr w:type="spellStart"/>
      <w:r w:rsidRPr="00AD39F8">
        <w:rPr>
          <w:rFonts w:ascii="Times New Roman" w:hAnsi="Times New Roman" w:cs="Times New Roman"/>
          <w:lang w:val="en-US"/>
        </w:rPr>
        <w:t>mencegah</w:t>
      </w:r>
      <w:proofErr w:type="spellEnd"/>
      <w:r w:rsidRPr="00AD39F8">
        <w:rPr>
          <w:rFonts w:ascii="Times New Roman" w:hAnsi="Times New Roman" w:cs="Times New Roman"/>
          <w:lang w:val="en-US"/>
        </w:rPr>
        <w:t xml:space="preserve">, </w:t>
      </w:r>
      <w:proofErr w:type="spellStart"/>
      <w:r w:rsidRPr="00AD39F8">
        <w:rPr>
          <w:rFonts w:ascii="Times New Roman" w:hAnsi="Times New Roman" w:cs="Times New Roman"/>
          <w:lang w:val="en-US"/>
        </w:rPr>
        <w:t>kerontokan</w:t>
      </w:r>
      <w:proofErr w:type="spellEnd"/>
      <w:r w:rsidRPr="00AD39F8">
        <w:rPr>
          <w:rFonts w:ascii="Times New Roman" w:hAnsi="Times New Roman" w:cs="Times New Roman"/>
          <w:lang w:val="en-US"/>
        </w:rPr>
        <w:t xml:space="preserve"> </w:t>
      </w:r>
      <w:proofErr w:type="spellStart"/>
      <w:r w:rsidRPr="00AD39F8">
        <w:rPr>
          <w:rFonts w:ascii="Times New Roman" w:hAnsi="Times New Roman" w:cs="Times New Roman"/>
          <w:lang w:val="en-US"/>
        </w:rPr>
        <w:t>rambut</w:t>
      </w:r>
      <w:proofErr w:type="spellEnd"/>
      <w:r w:rsidRPr="00AD39F8">
        <w:rPr>
          <w:rFonts w:ascii="Times New Roman" w:hAnsi="Times New Roman" w:cs="Times New Roman"/>
          <w:lang w:val="en-US"/>
        </w:rPr>
        <w:t xml:space="preserve">, </w:t>
      </w:r>
      <w:proofErr w:type="spellStart"/>
      <w:r w:rsidRPr="00AD39F8">
        <w:rPr>
          <w:rFonts w:ascii="Times New Roman" w:hAnsi="Times New Roman" w:cs="Times New Roman"/>
          <w:lang w:val="en-US"/>
        </w:rPr>
        <w:t>penipisan</w:t>
      </w:r>
      <w:proofErr w:type="spellEnd"/>
      <w:r w:rsidRPr="00AD39F8">
        <w:rPr>
          <w:rFonts w:ascii="Times New Roman" w:hAnsi="Times New Roman" w:cs="Times New Roman"/>
          <w:lang w:val="en-US"/>
        </w:rPr>
        <w:t xml:space="preserve"> </w:t>
      </w:r>
      <w:proofErr w:type="spellStart"/>
      <w:r w:rsidRPr="00AD39F8">
        <w:rPr>
          <w:rFonts w:ascii="Times New Roman" w:hAnsi="Times New Roman" w:cs="Times New Roman"/>
          <w:lang w:val="en-US"/>
        </w:rPr>
        <w:t>rambut</w:t>
      </w:r>
      <w:proofErr w:type="spellEnd"/>
      <w:r w:rsidRPr="00AD39F8">
        <w:rPr>
          <w:rFonts w:ascii="Times New Roman" w:hAnsi="Times New Roman" w:cs="Times New Roman"/>
          <w:lang w:val="en-US"/>
        </w:rPr>
        <w:t xml:space="preserve"> </w:t>
      </w:r>
      <w:proofErr w:type="spellStart"/>
      <w:r w:rsidRPr="00AD39F8">
        <w:rPr>
          <w:rFonts w:ascii="Times New Roman" w:hAnsi="Times New Roman" w:cs="Times New Roman"/>
          <w:lang w:val="en-US"/>
        </w:rPr>
        <w:t>gatal-gatal</w:t>
      </w:r>
      <w:proofErr w:type="spellEnd"/>
      <w:r w:rsidRPr="00AD39F8">
        <w:rPr>
          <w:rFonts w:ascii="Times New Roman" w:hAnsi="Times New Roman" w:cs="Times New Roman"/>
          <w:lang w:val="en-US"/>
        </w:rPr>
        <w:t xml:space="preserve">, </w:t>
      </w:r>
      <w:proofErr w:type="spellStart"/>
      <w:r w:rsidRPr="00AD39F8">
        <w:rPr>
          <w:rFonts w:ascii="Times New Roman" w:hAnsi="Times New Roman" w:cs="Times New Roman"/>
          <w:lang w:val="en-US"/>
        </w:rPr>
        <w:t>dan</w:t>
      </w:r>
      <w:proofErr w:type="spellEnd"/>
      <w:r w:rsidRPr="00AD39F8">
        <w:rPr>
          <w:rFonts w:ascii="Times New Roman" w:hAnsi="Times New Roman" w:cs="Times New Roman"/>
          <w:lang w:val="en-US"/>
        </w:rPr>
        <w:t xml:space="preserve"> </w:t>
      </w:r>
      <w:proofErr w:type="spellStart"/>
      <w:r w:rsidRPr="00AD39F8">
        <w:rPr>
          <w:rFonts w:ascii="Times New Roman" w:hAnsi="Times New Roman" w:cs="Times New Roman"/>
          <w:lang w:val="en-US"/>
        </w:rPr>
        <w:t>ketombe</w:t>
      </w:r>
      <w:proofErr w:type="spellEnd"/>
      <w:r w:rsidRPr="00AD39F8">
        <w:rPr>
          <w:rFonts w:ascii="Times New Roman" w:hAnsi="Times New Roman" w:cs="Times New Roman"/>
          <w:lang w:val="en-US"/>
        </w:rPr>
        <w:t>.</w:t>
      </w:r>
      <w:proofErr w:type="gramEnd"/>
      <w:r w:rsidRPr="00AD39F8">
        <w:rPr>
          <w:rFonts w:ascii="Times New Roman" w:hAnsi="Times New Roman" w:cs="Times New Roman"/>
          <w:lang w:val="en-US"/>
        </w:rPr>
        <w:t xml:space="preserve"> (Mitsui</w:t>
      </w:r>
      <w:proofErr w:type="gramStart"/>
      <w:r w:rsidRPr="00AD39F8">
        <w:rPr>
          <w:rFonts w:ascii="Times New Roman" w:hAnsi="Times New Roman" w:cs="Times New Roman"/>
          <w:lang w:val="en-US"/>
        </w:rPr>
        <w:t>,1996</w:t>
      </w:r>
      <w:proofErr w:type="gramEnd"/>
      <w:r w:rsidRPr="00AD39F8">
        <w:rPr>
          <w:rFonts w:ascii="Times New Roman" w:hAnsi="Times New Roman" w:cs="Times New Roman"/>
          <w:lang w:val="en-US"/>
        </w:rPr>
        <w:t>).</w:t>
      </w:r>
      <w:r>
        <w:rPr>
          <w:rFonts w:ascii="Times New Roman" w:hAnsi="Times New Roman" w:cs="Times New Roman"/>
          <w:lang w:val="en-US"/>
        </w:rPr>
        <w:t xml:space="preserve"> </w:t>
      </w:r>
      <w:r w:rsidRPr="00AD39F8">
        <w:rPr>
          <w:rFonts w:ascii="Times New Roman" w:hAnsi="Times New Roman" w:cs="Times New Roman"/>
        </w:rPr>
        <w:t>Sediaan penumbuh dan perawatan rambut memang telah banyak di pasaran, namun masih banyak yang menggunakan bahan kimia sebagai bahan aktifnya. Bahan kimia ini dapat memberikan efak samping bagi kesehatan padahal masih banyak bahan alam berpotensi yang dapat dikembangkan sebagai penumbuh rambut.</w:t>
      </w:r>
      <w:r w:rsidRPr="00AD39F8">
        <w:rPr>
          <w:rFonts w:ascii="Times New Roman" w:hAnsi="Times New Roman" w:cs="Times New Roman"/>
          <w:bCs/>
        </w:rPr>
        <w:t xml:space="preserve"> </w:t>
      </w:r>
      <w:r w:rsidRPr="00AD39F8">
        <w:rPr>
          <w:rFonts w:ascii="Times New Roman" w:hAnsi="Times New Roman" w:cs="Times New Roman"/>
        </w:rPr>
        <w:t xml:space="preserve">Banyak tanaman yang mempunyai khasiat sebagai penyubur rambut diantaranya adalah tanaman akar manis ( </w:t>
      </w:r>
      <w:r w:rsidRPr="00AD39F8">
        <w:rPr>
          <w:rFonts w:ascii="Times New Roman" w:hAnsi="Times New Roman" w:cs="Times New Roman"/>
          <w:i/>
        </w:rPr>
        <w:t>Glycyrrhiza glabra</w:t>
      </w:r>
      <w:r w:rsidRPr="00AD39F8">
        <w:rPr>
          <w:rFonts w:ascii="Times New Roman" w:hAnsi="Times New Roman" w:cs="Times New Roman"/>
        </w:rPr>
        <w:t xml:space="preserve"> L.) dan lidah buaya </w:t>
      </w:r>
      <w:r w:rsidRPr="00AD39F8">
        <w:rPr>
          <w:rFonts w:ascii="Times New Roman" w:hAnsi="Times New Roman" w:cs="Times New Roman"/>
          <w:i/>
        </w:rPr>
        <w:t xml:space="preserve">(Aloe vera </w:t>
      </w:r>
      <w:r w:rsidRPr="00AD39F8">
        <w:rPr>
          <w:rFonts w:ascii="Times New Roman" w:hAnsi="Times New Roman" w:cs="Times New Roman"/>
        </w:rPr>
        <w:t>L</w:t>
      </w:r>
      <w:r w:rsidRPr="00AD39F8">
        <w:rPr>
          <w:rFonts w:ascii="Times New Roman" w:hAnsi="Times New Roman" w:cs="Times New Roman"/>
          <w:i/>
        </w:rPr>
        <w:t>.</w:t>
      </w:r>
      <w:r w:rsidRPr="00AD39F8">
        <w:rPr>
          <w:rFonts w:ascii="Times New Roman" w:hAnsi="Times New Roman" w:cs="Times New Roman"/>
        </w:rPr>
        <w:t xml:space="preserve">). </w:t>
      </w:r>
    </w:p>
    <w:p w:rsidR="00AD39F8" w:rsidRDefault="00AD39F8" w:rsidP="00AD39F8">
      <w:pPr>
        <w:pStyle w:val="ListParagraph"/>
        <w:spacing w:line="240" w:lineRule="auto"/>
        <w:ind w:left="0" w:firstLine="720"/>
        <w:jc w:val="both"/>
        <w:rPr>
          <w:rFonts w:ascii="Times New Roman" w:hAnsi="Times New Roman" w:cs="Times New Roman"/>
          <w:lang w:val="en-US"/>
        </w:rPr>
      </w:pPr>
      <w:r w:rsidRPr="00AD39F8">
        <w:rPr>
          <w:rFonts w:ascii="Times New Roman" w:hAnsi="Times New Roman" w:cs="Times New Roman"/>
        </w:rPr>
        <w:t>lidah buaya digunakan untuk mengatasi kerontokan sekaligus melebatkan dan menghitamkan rambut sejak puluhan bahkan ratusan tahun lampau</w:t>
      </w:r>
      <w:r w:rsidRPr="00AD39F8">
        <w:rPr>
          <w:rFonts w:ascii="Times New Roman" w:hAnsi="Times New Roman" w:cs="Times New Roman"/>
          <w:lang w:val="en-US"/>
        </w:rPr>
        <w:t xml:space="preserve"> (Rostita,2008)</w:t>
      </w:r>
      <w:r>
        <w:rPr>
          <w:rFonts w:ascii="Times New Roman" w:hAnsi="Times New Roman" w:cs="Times New Roman"/>
          <w:lang w:val="en-US"/>
        </w:rPr>
        <w:t xml:space="preserve">, </w:t>
      </w:r>
      <w:r>
        <w:rPr>
          <w:rStyle w:val="hps"/>
          <w:rFonts w:ascii="Times New Roman" w:hAnsi="Times New Roman" w:cs="Times New Roman"/>
          <w:lang w:val="en-US"/>
        </w:rPr>
        <w:t>k</w:t>
      </w:r>
      <w:r w:rsidR="00245DC4" w:rsidRPr="00AD39F8">
        <w:rPr>
          <w:rStyle w:val="hps"/>
          <w:rFonts w:ascii="Times New Roman" w:hAnsi="Times New Roman" w:cs="Times New Roman"/>
        </w:rPr>
        <w:t>andungan lidah buaya</w:t>
      </w:r>
      <w:r w:rsidR="00245DC4" w:rsidRPr="00AD39F8">
        <w:rPr>
          <w:rFonts w:ascii="Times New Roman" w:hAnsi="Times New Roman" w:cs="Times New Roman"/>
        </w:rPr>
        <w:t xml:space="preserve"> </w:t>
      </w:r>
      <w:r w:rsidR="00245DC4" w:rsidRPr="00AD39F8">
        <w:rPr>
          <w:rStyle w:val="hps"/>
          <w:rFonts w:ascii="Times New Roman" w:hAnsi="Times New Roman" w:cs="Times New Roman"/>
        </w:rPr>
        <w:t>merupakan bahan</w:t>
      </w:r>
      <w:r w:rsidR="00245DC4" w:rsidRPr="00AD39F8">
        <w:rPr>
          <w:rFonts w:ascii="Times New Roman" w:hAnsi="Times New Roman" w:cs="Times New Roman"/>
        </w:rPr>
        <w:t xml:space="preserve"> </w:t>
      </w:r>
      <w:r w:rsidR="00245DC4" w:rsidRPr="00AD39F8">
        <w:rPr>
          <w:rStyle w:val="hps"/>
          <w:rFonts w:ascii="Times New Roman" w:hAnsi="Times New Roman" w:cs="Times New Roman"/>
        </w:rPr>
        <w:t>yang ideal</w:t>
      </w:r>
      <w:r w:rsidR="00245DC4" w:rsidRPr="00AD39F8">
        <w:rPr>
          <w:rFonts w:ascii="Times New Roman" w:hAnsi="Times New Roman" w:cs="Times New Roman"/>
        </w:rPr>
        <w:t xml:space="preserve"> </w:t>
      </w:r>
      <w:r w:rsidR="00245DC4" w:rsidRPr="00AD39F8">
        <w:rPr>
          <w:rStyle w:val="hps"/>
          <w:rFonts w:ascii="Times New Roman" w:hAnsi="Times New Roman" w:cs="Times New Roman"/>
        </w:rPr>
        <w:t>dalam produk</w:t>
      </w:r>
      <w:r w:rsidR="00245DC4" w:rsidRPr="00AD39F8">
        <w:rPr>
          <w:rFonts w:ascii="Times New Roman" w:hAnsi="Times New Roman" w:cs="Times New Roman"/>
        </w:rPr>
        <w:t xml:space="preserve"> </w:t>
      </w:r>
      <w:r w:rsidR="00245DC4" w:rsidRPr="00AD39F8">
        <w:rPr>
          <w:rStyle w:val="hps"/>
          <w:rFonts w:ascii="Times New Roman" w:hAnsi="Times New Roman" w:cs="Times New Roman"/>
        </w:rPr>
        <w:t>kosmetik dan</w:t>
      </w:r>
      <w:r w:rsidR="00245DC4" w:rsidRPr="00AD39F8">
        <w:rPr>
          <w:rFonts w:ascii="Times New Roman" w:hAnsi="Times New Roman" w:cs="Times New Roman"/>
        </w:rPr>
        <w:t xml:space="preserve"> </w:t>
      </w:r>
      <w:r w:rsidR="00245DC4" w:rsidRPr="00AD39F8">
        <w:rPr>
          <w:rStyle w:val="hps"/>
          <w:rFonts w:ascii="Times New Roman" w:hAnsi="Times New Roman" w:cs="Times New Roman"/>
        </w:rPr>
        <w:t>dermatologis</w:t>
      </w:r>
      <w:r w:rsidR="00245DC4" w:rsidRPr="00AD39F8">
        <w:rPr>
          <w:rFonts w:ascii="Times New Roman" w:hAnsi="Times New Roman" w:cs="Times New Roman"/>
        </w:rPr>
        <w:t xml:space="preserve">, </w:t>
      </w:r>
      <w:r w:rsidR="00245DC4" w:rsidRPr="00AD39F8">
        <w:rPr>
          <w:rStyle w:val="hps"/>
          <w:rFonts w:ascii="Times New Roman" w:hAnsi="Times New Roman" w:cs="Times New Roman"/>
        </w:rPr>
        <w:t>lidah buaya</w:t>
      </w:r>
      <w:r w:rsidR="00245DC4" w:rsidRPr="00AD39F8">
        <w:rPr>
          <w:rFonts w:ascii="Times New Roman" w:hAnsi="Times New Roman" w:cs="Times New Roman"/>
        </w:rPr>
        <w:t xml:space="preserve"> </w:t>
      </w:r>
      <w:r w:rsidR="00245DC4" w:rsidRPr="00AD39F8">
        <w:rPr>
          <w:rStyle w:val="hps"/>
          <w:rFonts w:ascii="Times New Roman" w:hAnsi="Times New Roman" w:cs="Times New Roman"/>
        </w:rPr>
        <w:t>saat ini salah satu</w:t>
      </w:r>
      <w:r w:rsidR="00245DC4" w:rsidRPr="00AD39F8">
        <w:rPr>
          <w:rFonts w:ascii="Times New Roman" w:hAnsi="Times New Roman" w:cs="Times New Roman"/>
        </w:rPr>
        <w:t xml:space="preserve"> </w:t>
      </w:r>
      <w:r w:rsidR="00245DC4" w:rsidRPr="00AD39F8">
        <w:rPr>
          <w:rStyle w:val="hps"/>
          <w:rFonts w:ascii="Times New Roman" w:hAnsi="Times New Roman" w:cs="Times New Roman"/>
        </w:rPr>
        <w:t>bahan yang paling</w:t>
      </w:r>
      <w:r w:rsidR="00245DC4" w:rsidRPr="00AD39F8">
        <w:rPr>
          <w:rFonts w:ascii="Times New Roman" w:hAnsi="Times New Roman" w:cs="Times New Roman"/>
        </w:rPr>
        <w:t xml:space="preserve"> </w:t>
      </w:r>
      <w:r w:rsidR="00245DC4" w:rsidRPr="00AD39F8">
        <w:rPr>
          <w:rStyle w:val="hps"/>
          <w:rFonts w:ascii="Times New Roman" w:hAnsi="Times New Roman" w:cs="Times New Roman"/>
        </w:rPr>
        <w:t>penting dalam</w:t>
      </w:r>
      <w:r w:rsidR="00245DC4" w:rsidRPr="00AD39F8">
        <w:rPr>
          <w:rFonts w:ascii="Times New Roman" w:hAnsi="Times New Roman" w:cs="Times New Roman"/>
        </w:rPr>
        <w:t xml:space="preserve"> </w:t>
      </w:r>
      <w:r w:rsidR="00245DC4" w:rsidRPr="00AD39F8">
        <w:rPr>
          <w:rStyle w:val="hps"/>
          <w:rFonts w:ascii="Times New Roman" w:hAnsi="Times New Roman" w:cs="Times New Roman"/>
        </w:rPr>
        <w:t>industri kosmetik</w:t>
      </w:r>
      <w:r w:rsidR="00245DC4" w:rsidRPr="00AD39F8">
        <w:rPr>
          <w:rStyle w:val="hps"/>
          <w:rFonts w:ascii="Times New Roman" w:hAnsi="Times New Roman" w:cs="Times New Roman"/>
          <w:lang w:val="en-US"/>
        </w:rPr>
        <w:t xml:space="preserve"> (Dutt,2002).</w:t>
      </w:r>
      <w:r w:rsidR="00425FC5" w:rsidRPr="00AD39F8">
        <w:rPr>
          <w:rFonts w:ascii="Times New Roman" w:hAnsi="Times New Roman" w:cs="Times New Roman"/>
          <w:lang w:val="en-US"/>
        </w:rPr>
        <w:t xml:space="preserve"> E</w:t>
      </w:r>
      <w:r w:rsidR="005C6040" w:rsidRPr="00AD39F8">
        <w:rPr>
          <w:rFonts w:ascii="Times New Roman" w:hAnsi="Times New Roman" w:cs="Times New Roman"/>
        </w:rPr>
        <w:t xml:space="preserve">kstrak hidroalkohol </w:t>
      </w:r>
      <w:r w:rsidR="005C6040" w:rsidRPr="00AD39F8">
        <w:rPr>
          <w:rFonts w:ascii="Times New Roman" w:hAnsi="Times New Roman" w:cs="Times New Roman"/>
          <w:i/>
        </w:rPr>
        <w:t>Aloe vera</w:t>
      </w:r>
      <w:r w:rsidR="005C6040" w:rsidRPr="00AD39F8">
        <w:rPr>
          <w:rFonts w:ascii="Times New Roman" w:hAnsi="Times New Roman" w:cs="Times New Roman"/>
        </w:rPr>
        <w:t xml:space="preserve"> 5% memiliki aktivitas </w:t>
      </w:r>
      <w:proofErr w:type="spellStart"/>
      <w:r w:rsidR="00425FC5" w:rsidRPr="00AD39F8">
        <w:rPr>
          <w:rFonts w:ascii="Times New Roman" w:hAnsi="Times New Roman" w:cs="Times New Roman"/>
          <w:lang w:val="en-US"/>
        </w:rPr>
        <w:t>untuk</w:t>
      </w:r>
      <w:proofErr w:type="spellEnd"/>
      <w:r w:rsidR="00425FC5" w:rsidRPr="00AD39F8">
        <w:rPr>
          <w:rFonts w:ascii="Times New Roman" w:hAnsi="Times New Roman" w:cs="Times New Roman"/>
          <w:lang w:val="en-US"/>
        </w:rPr>
        <w:t xml:space="preserve"> </w:t>
      </w:r>
      <w:proofErr w:type="spellStart"/>
      <w:r w:rsidR="00425FC5" w:rsidRPr="00AD39F8">
        <w:rPr>
          <w:rFonts w:ascii="Times New Roman" w:hAnsi="Times New Roman" w:cs="Times New Roman"/>
          <w:lang w:val="en-US"/>
        </w:rPr>
        <w:t>meningkatkan</w:t>
      </w:r>
      <w:proofErr w:type="spellEnd"/>
      <w:r w:rsidR="00425FC5" w:rsidRPr="00AD39F8">
        <w:rPr>
          <w:rFonts w:ascii="Times New Roman" w:hAnsi="Times New Roman" w:cs="Times New Roman"/>
          <w:lang w:val="en-US"/>
        </w:rPr>
        <w:t xml:space="preserve"> </w:t>
      </w:r>
      <w:proofErr w:type="spellStart"/>
      <w:r w:rsidR="00425FC5" w:rsidRPr="00AD39F8">
        <w:rPr>
          <w:rFonts w:ascii="Times New Roman" w:hAnsi="Times New Roman" w:cs="Times New Roman"/>
          <w:lang w:val="en-US"/>
        </w:rPr>
        <w:t>pertumbuhan</w:t>
      </w:r>
      <w:proofErr w:type="spellEnd"/>
      <w:r w:rsidR="00425FC5" w:rsidRPr="00AD39F8">
        <w:rPr>
          <w:rFonts w:ascii="Times New Roman" w:hAnsi="Times New Roman" w:cs="Times New Roman"/>
          <w:lang w:val="en-US"/>
        </w:rPr>
        <w:t xml:space="preserve"> </w:t>
      </w:r>
      <w:proofErr w:type="spellStart"/>
      <w:r w:rsidR="00425FC5" w:rsidRPr="00AD39F8">
        <w:rPr>
          <w:rFonts w:ascii="Times New Roman" w:hAnsi="Times New Roman" w:cs="Times New Roman"/>
          <w:lang w:val="en-US"/>
        </w:rPr>
        <w:t>dan</w:t>
      </w:r>
      <w:proofErr w:type="spellEnd"/>
      <w:r w:rsidR="00425FC5" w:rsidRPr="00AD39F8">
        <w:rPr>
          <w:rFonts w:ascii="Times New Roman" w:hAnsi="Times New Roman" w:cs="Times New Roman"/>
          <w:lang w:val="en-US"/>
        </w:rPr>
        <w:t xml:space="preserve"> </w:t>
      </w:r>
      <w:proofErr w:type="spellStart"/>
      <w:r w:rsidR="00425FC5" w:rsidRPr="00AD39F8">
        <w:rPr>
          <w:rFonts w:ascii="Times New Roman" w:hAnsi="Times New Roman" w:cs="Times New Roman"/>
          <w:lang w:val="en-US"/>
        </w:rPr>
        <w:t>ketebalan</w:t>
      </w:r>
      <w:proofErr w:type="spellEnd"/>
      <w:r w:rsidR="00425FC5" w:rsidRPr="00AD39F8">
        <w:rPr>
          <w:rFonts w:ascii="Times New Roman" w:hAnsi="Times New Roman" w:cs="Times New Roman"/>
          <w:lang w:val="en-US"/>
        </w:rPr>
        <w:t xml:space="preserve"> </w:t>
      </w:r>
      <w:r w:rsidR="005C6040" w:rsidRPr="00AD39F8">
        <w:rPr>
          <w:rFonts w:ascii="Times New Roman" w:hAnsi="Times New Roman" w:cs="Times New Roman"/>
        </w:rPr>
        <w:t xml:space="preserve">rambut pada tikus </w:t>
      </w:r>
      <w:proofErr w:type="spellStart"/>
      <w:r w:rsidR="00425FC5" w:rsidRPr="00AD39F8">
        <w:rPr>
          <w:rFonts w:ascii="Times New Roman" w:hAnsi="Times New Roman" w:cs="Times New Roman"/>
          <w:lang w:val="en-US"/>
        </w:rPr>
        <w:t>dibandingkan</w:t>
      </w:r>
      <w:proofErr w:type="spellEnd"/>
      <w:r w:rsidR="00425FC5" w:rsidRPr="00AD39F8">
        <w:rPr>
          <w:rFonts w:ascii="Times New Roman" w:hAnsi="Times New Roman" w:cs="Times New Roman"/>
          <w:lang w:val="en-US"/>
        </w:rPr>
        <w:t xml:space="preserve"> </w:t>
      </w:r>
      <w:r w:rsidR="005C6040" w:rsidRPr="00AD39F8">
        <w:rPr>
          <w:rFonts w:ascii="Times New Roman" w:hAnsi="Times New Roman" w:cs="Times New Roman"/>
        </w:rPr>
        <w:t xml:space="preserve">kontrol negatif (basis) dengan aplikasi selama </w:t>
      </w:r>
      <w:proofErr w:type="gramStart"/>
      <w:r w:rsidR="005C6040" w:rsidRPr="00AD39F8">
        <w:rPr>
          <w:rFonts w:ascii="Times New Roman" w:hAnsi="Times New Roman" w:cs="Times New Roman"/>
        </w:rPr>
        <w:t>satu  bulan</w:t>
      </w:r>
      <w:proofErr w:type="gramEnd"/>
      <w:r w:rsidR="005C6040" w:rsidRPr="00AD39F8">
        <w:rPr>
          <w:rFonts w:ascii="Times New Roman" w:hAnsi="Times New Roman" w:cs="Times New Roman"/>
          <w:lang w:val="en-US"/>
        </w:rPr>
        <w:t xml:space="preserve"> (Jain, 2011).</w:t>
      </w:r>
      <w:r w:rsidR="008019C3" w:rsidRPr="00AD39F8">
        <w:rPr>
          <w:rFonts w:ascii="Times New Roman" w:hAnsi="Times New Roman" w:cs="Times New Roman"/>
          <w:lang w:val="en-US"/>
        </w:rPr>
        <w:t xml:space="preserve"> </w:t>
      </w:r>
    </w:p>
    <w:p w:rsidR="00E811D7" w:rsidRDefault="00AD39F8" w:rsidP="00AD39F8">
      <w:pPr>
        <w:pStyle w:val="ListParagraph"/>
        <w:spacing w:line="240" w:lineRule="auto"/>
        <w:ind w:left="0" w:firstLine="720"/>
        <w:jc w:val="both"/>
        <w:rPr>
          <w:rFonts w:ascii="Times New Roman" w:hAnsi="Times New Roman" w:cs="Times New Roman"/>
          <w:lang w:val="en-US"/>
        </w:rPr>
      </w:pPr>
      <w:r w:rsidRPr="00AD39F8">
        <w:rPr>
          <w:rFonts w:ascii="Times New Roman" w:hAnsi="Times New Roman" w:cs="Times New Roman"/>
        </w:rPr>
        <w:t>Akar manis merupakan bahan yang digunakan sebagai penumbuh rambut hal tersebut dinyatakan dalam Ayurveda, digunakan di produk kecantikan sebagai regenerasi kulit.</w:t>
      </w:r>
      <w:r>
        <w:rPr>
          <w:rFonts w:ascii="Times New Roman" w:hAnsi="Times New Roman" w:cs="Times New Roman"/>
          <w:lang w:val="en-US"/>
        </w:rPr>
        <w:t xml:space="preserve"> </w:t>
      </w:r>
      <w:proofErr w:type="spellStart"/>
      <w:r w:rsidR="008019C3" w:rsidRPr="00AD39F8">
        <w:rPr>
          <w:rFonts w:ascii="Times New Roman" w:hAnsi="Times New Roman" w:cs="Times New Roman"/>
          <w:lang w:val="en-US"/>
        </w:rPr>
        <w:t>Ekstrak</w:t>
      </w:r>
      <w:proofErr w:type="spellEnd"/>
      <w:r w:rsidR="008019C3" w:rsidRPr="00AD39F8">
        <w:rPr>
          <w:rFonts w:ascii="Times New Roman" w:hAnsi="Times New Roman" w:cs="Times New Roman"/>
          <w:lang w:val="en-US"/>
        </w:rPr>
        <w:t xml:space="preserve"> petroleum </w:t>
      </w:r>
      <w:proofErr w:type="spellStart"/>
      <w:r w:rsidR="008019C3" w:rsidRPr="00AD39F8">
        <w:rPr>
          <w:rFonts w:ascii="Times New Roman" w:hAnsi="Times New Roman" w:cs="Times New Roman"/>
          <w:lang w:val="en-US"/>
        </w:rPr>
        <w:t>eter</w:t>
      </w:r>
      <w:proofErr w:type="spellEnd"/>
      <w:r w:rsidR="008019C3" w:rsidRPr="00AD39F8">
        <w:rPr>
          <w:rFonts w:ascii="Times New Roman" w:hAnsi="Times New Roman" w:cs="Times New Roman"/>
          <w:lang w:val="en-US"/>
        </w:rPr>
        <w:t xml:space="preserve"> 2% </w:t>
      </w:r>
      <w:proofErr w:type="spellStart"/>
      <w:r w:rsidR="008019C3" w:rsidRPr="00AD39F8">
        <w:rPr>
          <w:rFonts w:ascii="Times New Roman" w:hAnsi="Times New Roman" w:cs="Times New Roman"/>
          <w:lang w:val="en-US"/>
        </w:rPr>
        <w:t>akar</w:t>
      </w:r>
      <w:proofErr w:type="spellEnd"/>
      <w:r w:rsidR="008019C3" w:rsidRPr="00AD39F8">
        <w:rPr>
          <w:rFonts w:ascii="Times New Roman" w:hAnsi="Times New Roman" w:cs="Times New Roman"/>
          <w:lang w:val="en-US"/>
        </w:rPr>
        <w:t xml:space="preserve"> </w:t>
      </w:r>
      <w:proofErr w:type="spellStart"/>
      <w:proofErr w:type="gramStart"/>
      <w:r w:rsidR="008019C3" w:rsidRPr="00AD39F8">
        <w:rPr>
          <w:rFonts w:ascii="Times New Roman" w:hAnsi="Times New Roman" w:cs="Times New Roman"/>
          <w:lang w:val="en-US"/>
        </w:rPr>
        <w:t>manis</w:t>
      </w:r>
      <w:proofErr w:type="spellEnd"/>
      <w:proofErr w:type="gramEnd"/>
      <w:r w:rsidR="008019C3" w:rsidRPr="00AD39F8">
        <w:rPr>
          <w:rFonts w:ascii="Times New Roman" w:hAnsi="Times New Roman" w:cs="Times New Roman"/>
          <w:lang w:val="en-US"/>
        </w:rPr>
        <w:t xml:space="preserve"> </w:t>
      </w:r>
      <w:proofErr w:type="spellStart"/>
      <w:r w:rsidR="00E811D7" w:rsidRPr="00AD39F8">
        <w:rPr>
          <w:rFonts w:ascii="Times New Roman" w:hAnsi="Times New Roman" w:cs="Times New Roman"/>
          <w:lang w:val="en-US"/>
        </w:rPr>
        <w:t>memberikan</w:t>
      </w:r>
      <w:proofErr w:type="spellEnd"/>
      <w:r w:rsidR="00E811D7" w:rsidRPr="00AD39F8">
        <w:rPr>
          <w:rFonts w:ascii="Times New Roman" w:hAnsi="Times New Roman" w:cs="Times New Roman"/>
          <w:lang w:val="en-US"/>
        </w:rPr>
        <w:t xml:space="preserve"> </w:t>
      </w:r>
      <w:proofErr w:type="spellStart"/>
      <w:r w:rsidR="00E811D7" w:rsidRPr="00AD39F8">
        <w:rPr>
          <w:rFonts w:ascii="Times New Roman" w:hAnsi="Times New Roman" w:cs="Times New Roman"/>
          <w:lang w:val="en-US"/>
        </w:rPr>
        <w:t>pertumbuhan</w:t>
      </w:r>
      <w:proofErr w:type="spellEnd"/>
      <w:r w:rsidR="00E811D7" w:rsidRPr="00AD39F8">
        <w:rPr>
          <w:rFonts w:ascii="Times New Roman" w:hAnsi="Times New Roman" w:cs="Times New Roman"/>
          <w:lang w:val="en-US"/>
        </w:rPr>
        <w:t xml:space="preserve"> </w:t>
      </w:r>
      <w:proofErr w:type="spellStart"/>
      <w:r w:rsidR="00E811D7" w:rsidRPr="00AD39F8">
        <w:rPr>
          <w:rFonts w:ascii="Times New Roman" w:hAnsi="Times New Roman" w:cs="Times New Roman"/>
          <w:lang w:val="en-US"/>
        </w:rPr>
        <w:t>rambut</w:t>
      </w:r>
      <w:proofErr w:type="spellEnd"/>
      <w:r w:rsidR="00E811D7" w:rsidRPr="00AD39F8">
        <w:rPr>
          <w:rFonts w:ascii="Times New Roman" w:hAnsi="Times New Roman" w:cs="Times New Roman"/>
          <w:lang w:val="en-US"/>
        </w:rPr>
        <w:t xml:space="preserve"> yang l</w:t>
      </w:r>
      <w:r w:rsidR="00E811D7" w:rsidRPr="00AD39F8">
        <w:rPr>
          <w:rFonts w:ascii="Times New Roman" w:hAnsi="Times New Roman" w:cs="Times New Roman"/>
        </w:rPr>
        <w:t xml:space="preserve">ebih panjang </w:t>
      </w:r>
      <w:proofErr w:type="spellStart"/>
      <w:r w:rsidR="00E811D7" w:rsidRPr="00AD39F8">
        <w:rPr>
          <w:rFonts w:ascii="Times New Roman" w:hAnsi="Times New Roman" w:cs="Times New Roman"/>
          <w:lang w:val="en-US"/>
        </w:rPr>
        <w:t>dibandingkan</w:t>
      </w:r>
      <w:proofErr w:type="spellEnd"/>
      <w:r w:rsidR="00E811D7" w:rsidRPr="00AD39F8">
        <w:rPr>
          <w:rFonts w:ascii="Times New Roman" w:hAnsi="Times New Roman" w:cs="Times New Roman"/>
          <w:lang w:val="en-US"/>
        </w:rPr>
        <w:t xml:space="preserve"> </w:t>
      </w:r>
      <w:proofErr w:type="spellStart"/>
      <w:r w:rsidR="00E811D7" w:rsidRPr="00AD39F8">
        <w:rPr>
          <w:rFonts w:ascii="Times New Roman" w:hAnsi="Times New Roman" w:cs="Times New Roman"/>
          <w:lang w:val="en-US"/>
        </w:rPr>
        <w:t>minoxidil</w:t>
      </w:r>
      <w:proofErr w:type="spellEnd"/>
      <w:r w:rsidR="00E811D7" w:rsidRPr="00AD39F8">
        <w:rPr>
          <w:rFonts w:ascii="Times New Roman" w:hAnsi="Times New Roman" w:cs="Times New Roman"/>
          <w:lang w:val="en-US"/>
        </w:rPr>
        <w:t xml:space="preserve"> </w:t>
      </w:r>
      <w:proofErr w:type="spellStart"/>
      <w:r w:rsidR="00E811D7" w:rsidRPr="00AD39F8">
        <w:rPr>
          <w:rFonts w:ascii="Times New Roman" w:hAnsi="Times New Roman" w:cs="Times New Roman"/>
          <w:lang w:val="en-US"/>
        </w:rPr>
        <w:t>dan</w:t>
      </w:r>
      <w:proofErr w:type="spellEnd"/>
      <w:r w:rsidR="00E811D7" w:rsidRPr="00AD39F8">
        <w:rPr>
          <w:rFonts w:ascii="Times New Roman" w:hAnsi="Times New Roman" w:cs="Times New Roman"/>
          <w:lang w:val="en-US"/>
        </w:rPr>
        <w:t xml:space="preserve"> </w:t>
      </w:r>
      <w:proofErr w:type="spellStart"/>
      <w:r w:rsidR="00E811D7" w:rsidRPr="00AD39F8">
        <w:rPr>
          <w:rFonts w:ascii="Times New Roman" w:hAnsi="Times New Roman" w:cs="Times New Roman"/>
          <w:lang w:val="en-US"/>
        </w:rPr>
        <w:t>atau</w:t>
      </w:r>
      <w:proofErr w:type="spellEnd"/>
      <w:r w:rsidR="00E811D7" w:rsidRPr="00AD39F8">
        <w:rPr>
          <w:rFonts w:ascii="Times New Roman" w:hAnsi="Times New Roman" w:cs="Times New Roman"/>
          <w:lang w:val="en-US"/>
        </w:rPr>
        <w:t xml:space="preserve"> control </w:t>
      </w:r>
      <w:proofErr w:type="spellStart"/>
      <w:r w:rsidR="00E811D7" w:rsidRPr="00AD39F8">
        <w:rPr>
          <w:rFonts w:ascii="Times New Roman" w:hAnsi="Times New Roman" w:cs="Times New Roman"/>
          <w:lang w:val="en-US"/>
        </w:rPr>
        <w:t>negatif</w:t>
      </w:r>
      <w:proofErr w:type="spellEnd"/>
      <w:r w:rsidR="00E811D7" w:rsidRPr="00AD39F8">
        <w:rPr>
          <w:rFonts w:ascii="Times New Roman" w:hAnsi="Times New Roman" w:cs="Times New Roman"/>
          <w:lang w:val="en-US"/>
        </w:rPr>
        <w:t xml:space="preserve"> </w:t>
      </w:r>
      <w:proofErr w:type="spellStart"/>
      <w:r w:rsidR="00E811D7" w:rsidRPr="00AD39F8">
        <w:rPr>
          <w:rFonts w:ascii="Times New Roman" w:hAnsi="Times New Roman" w:cs="Times New Roman"/>
          <w:lang w:val="en-US"/>
        </w:rPr>
        <w:t>pada</w:t>
      </w:r>
      <w:proofErr w:type="spellEnd"/>
      <w:r w:rsidR="00E811D7" w:rsidRPr="00AD39F8">
        <w:rPr>
          <w:rFonts w:ascii="Times New Roman" w:hAnsi="Times New Roman" w:cs="Times New Roman"/>
          <w:lang w:val="en-US"/>
        </w:rPr>
        <w:t xml:space="preserve"> </w:t>
      </w:r>
      <w:proofErr w:type="spellStart"/>
      <w:r w:rsidR="00E811D7" w:rsidRPr="00AD39F8">
        <w:rPr>
          <w:rFonts w:ascii="Times New Roman" w:hAnsi="Times New Roman" w:cs="Times New Roman"/>
          <w:lang w:val="en-US"/>
        </w:rPr>
        <w:t>tikus</w:t>
      </w:r>
      <w:proofErr w:type="spellEnd"/>
      <w:r w:rsidR="00E811D7" w:rsidRPr="00AD39F8">
        <w:rPr>
          <w:rFonts w:ascii="Times New Roman" w:hAnsi="Times New Roman" w:cs="Times New Roman"/>
          <w:lang w:val="en-US"/>
        </w:rPr>
        <w:t xml:space="preserve"> </w:t>
      </w:r>
      <w:proofErr w:type="spellStart"/>
      <w:r w:rsidR="00E811D7" w:rsidRPr="00AD39F8">
        <w:rPr>
          <w:rFonts w:ascii="Times New Roman" w:hAnsi="Times New Roman" w:cs="Times New Roman"/>
          <w:lang w:val="en-US"/>
        </w:rPr>
        <w:t>betina</w:t>
      </w:r>
      <w:proofErr w:type="spellEnd"/>
      <w:r w:rsidR="00E811D7" w:rsidRPr="00AD39F8">
        <w:rPr>
          <w:rFonts w:ascii="Times New Roman" w:hAnsi="Times New Roman" w:cs="Times New Roman"/>
          <w:lang w:val="en-US"/>
        </w:rPr>
        <w:t xml:space="preserve"> yang </w:t>
      </w:r>
      <w:proofErr w:type="spellStart"/>
      <w:r w:rsidR="00E811D7" w:rsidRPr="00AD39F8">
        <w:rPr>
          <w:rFonts w:ascii="Times New Roman" w:hAnsi="Times New Roman" w:cs="Times New Roman"/>
          <w:lang w:val="en-US"/>
        </w:rPr>
        <w:t>diaplikasikan</w:t>
      </w:r>
      <w:proofErr w:type="spellEnd"/>
      <w:r w:rsidR="00E811D7" w:rsidRPr="00AD39F8">
        <w:rPr>
          <w:rFonts w:ascii="Times New Roman" w:hAnsi="Times New Roman" w:cs="Times New Roman"/>
          <w:lang w:val="en-US"/>
        </w:rPr>
        <w:t xml:space="preserve"> </w:t>
      </w:r>
      <w:proofErr w:type="spellStart"/>
      <w:r w:rsidR="00E811D7" w:rsidRPr="00AD39F8">
        <w:rPr>
          <w:rFonts w:ascii="Times New Roman" w:hAnsi="Times New Roman" w:cs="Times New Roman"/>
          <w:lang w:val="en-US"/>
        </w:rPr>
        <w:t>sehari</w:t>
      </w:r>
      <w:proofErr w:type="spellEnd"/>
      <w:r w:rsidR="00E811D7" w:rsidRPr="00AD39F8">
        <w:rPr>
          <w:rFonts w:ascii="Times New Roman" w:hAnsi="Times New Roman" w:cs="Times New Roman"/>
          <w:lang w:val="en-US"/>
        </w:rPr>
        <w:t xml:space="preserve"> </w:t>
      </w:r>
      <w:proofErr w:type="spellStart"/>
      <w:r w:rsidR="00E811D7" w:rsidRPr="00AD39F8">
        <w:rPr>
          <w:rFonts w:ascii="Times New Roman" w:hAnsi="Times New Roman" w:cs="Times New Roman"/>
          <w:lang w:val="en-US"/>
        </w:rPr>
        <w:t>sekali</w:t>
      </w:r>
      <w:proofErr w:type="spellEnd"/>
      <w:r w:rsidR="00E811D7" w:rsidRPr="00AD39F8">
        <w:rPr>
          <w:rFonts w:ascii="Times New Roman" w:hAnsi="Times New Roman" w:cs="Times New Roman"/>
          <w:lang w:val="en-US"/>
        </w:rPr>
        <w:t xml:space="preserve"> </w:t>
      </w:r>
      <w:proofErr w:type="spellStart"/>
      <w:r w:rsidR="00E811D7" w:rsidRPr="00AD39F8">
        <w:rPr>
          <w:rFonts w:ascii="Times New Roman" w:hAnsi="Times New Roman" w:cs="Times New Roman"/>
          <w:lang w:val="en-US"/>
        </w:rPr>
        <w:t>selama</w:t>
      </w:r>
      <w:proofErr w:type="spellEnd"/>
      <w:r w:rsidR="00E811D7" w:rsidRPr="00AD39F8">
        <w:rPr>
          <w:rFonts w:ascii="Times New Roman" w:hAnsi="Times New Roman" w:cs="Times New Roman"/>
          <w:lang w:val="en-US"/>
        </w:rPr>
        <w:t xml:space="preserve"> 30 </w:t>
      </w:r>
      <w:proofErr w:type="spellStart"/>
      <w:r w:rsidR="00E811D7" w:rsidRPr="00AD39F8">
        <w:rPr>
          <w:rFonts w:ascii="Times New Roman" w:hAnsi="Times New Roman" w:cs="Times New Roman"/>
          <w:lang w:val="en-US"/>
        </w:rPr>
        <w:t>hari</w:t>
      </w:r>
      <w:proofErr w:type="spellEnd"/>
      <w:r w:rsidR="00E811D7" w:rsidRPr="00AD39F8">
        <w:rPr>
          <w:rFonts w:ascii="Times New Roman" w:hAnsi="Times New Roman" w:cs="Times New Roman"/>
          <w:lang w:val="en-US"/>
        </w:rPr>
        <w:t xml:space="preserve">. </w:t>
      </w:r>
      <w:proofErr w:type="spellStart"/>
      <w:r w:rsidR="00E811D7" w:rsidRPr="00AD39F8">
        <w:rPr>
          <w:rFonts w:ascii="Times New Roman" w:hAnsi="Times New Roman" w:cs="Times New Roman"/>
          <w:lang w:val="en-US"/>
        </w:rPr>
        <w:t>Fase</w:t>
      </w:r>
      <w:proofErr w:type="spellEnd"/>
      <w:r w:rsidR="00E811D7" w:rsidRPr="00AD39F8">
        <w:rPr>
          <w:rFonts w:ascii="Times New Roman" w:hAnsi="Times New Roman" w:cs="Times New Roman"/>
          <w:lang w:val="en-US"/>
        </w:rPr>
        <w:t xml:space="preserve"> </w:t>
      </w:r>
      <w:proofErr w:type="spellStart"/>
      <w:r w:rsidR="00E811D7" w:rsidRPr="00AD39F8">
        <w:rPr>
          <w:rFonts w:ascii="Times New Roman" w:hAnsi="Times New Roman" w:cs="Times New Roman"/>
          <w:lang w:val="en-US"/>
        </w:rPr>
        <w:t>awal</w:t>
      </w:r>
      <w:proofErr w:type="spellEnd"/>
      <w:r w:rsidR="00E811D7" w:rsidRPr="00AD39F8">
        <w:rPr>
          <w:rFonts w:ascii="Times New Roman" w:hAnsi="Times New Roman" w:cs="Times New Roman"/>
          <w:lang w:val="en-US"/>
        </w:rPr>
        <w:t xml:space="preserve"> </w:t>
      </w:r>
      <w:proofErr w:type="spellStart"/>
      <w:r w:rsidR="00E811D7" w:rsidRPr="00AD39F8">
        <w:rPr>
          <w:rFonts w:ascii="Times New Roman" w:hAnsi="Times New Roman" w:cs="Times New Roman"/>
          <w:lang w:val="en-US"/>
        </w:rPr>
        <w:t>pertumbuhan</w:t>
      </w:r>
      <w:proofErr w:type="spellEnd"/>
      <w:r w:rsidR="00E811D7" w:rsidRPr="00AD39F8">
        <w:rPr>
          <w:rFonts w:ascii="Times New Roman" w:hAnsi="Times New Roman" w:cs="Times New Roman"/>
          <w:lang w:val="en-US"/>
        </w:rPr>
        <w:t xml:space="preserve"> </w:t>
      </w:r>
      <w:proofErr w:type="spellStart"/>
      <w:r w:rsidR="00E811D7" w:rsidRPr="00AD39F8">
        <w:rPr>
          <w:rFonts w:ascii="Times New Roman" w:hAnsi="Times New Roman" w:cs="Times New Roman"/>
          <w:lang w:val="en-US"/>
        </w:rPr>
        <w:t>rambut</w:t>
      </w:r>
      <w:proofErr w:type="spellEnd"/>
      <w:r w:rsidR="00E811D7" w:rsidRPr="00AD39F8">
        <w:rPr>
          <w:rFonts w:ascii="Times New Roman" w:hAnsi="Times New Roman" w:cs="Times New Roman"/>
          <w:lang w:val="en-US"/>
        </w:rPr>
        <w:t xml:space="preserve"> </w:t>
      </w:r>
      <w:proofErr w:type="spellStart"/>
      <w:r w:rsidR="00E811D7" w:rsidRPr="00AD39F8">
        <w:rPr>
          <w:rFonts w:ascii="Times New Roman" w:hAnsi="Times New Roman" w:cs="Times New Roman"/>
          <w:lang w:val="en-US"/>
        </w:rPr>
        <w:t>terjadi</w:t>
      </w:r>
      <w:proofErr w:type="spellEnd"/>
      <w:r w:rsidR="00E811D7" w:rsidRPr="00AD39F8">
        <w:rPr>
          <w:rFonts w:ascii="Times New Roman" w:hAnsi="Times New Roman" w:cs="Times New Roman"/>
          <w:lang w:val="en-US"/>
        </w:rPr>
        <w:t xml:space="preserve"> </w:t>
      </w:r>
      <w:proofErr w:type="spellStart"/>
      <w:r w:rsidR="00E811D7" w:rsidRPr="00AD39F8">
        <w:rPr>
          <w:rFonts w:ascii="Times New Roman" w:hAnsi="Times New Roman" w:cs="Times New Roman"/>
          <w:lang w:val="en-US"/>
        </w:rPr>
        <w:t>pada</w:t>
      </w:r>
      <w:proofErr w:type="spellEnd"/>
      <w:r w:rsidR="00E811D7" w:rsidRPr="00AD39F8">
        <w:rPr>
          <w:rFonts w:ascii="Times New Roman" w:hAnsi="Times New Roman" w:cs="Times New Roman"/>
          <w:lang w:val="en-US"/>
        </w:rPr>
        <w:t xml:space="preserve"> 5-13 </w:t>
      </w:r>
      <w:proofErr w:type="spellStart"/>
      <w:r w:rsidR="00E811D7" w:rsidRPr="00AD39F8">
        <w:rPr>
          <w:rFonts w:ascii="Times New Roman" w:hAnsi="Times New Roman" w:cs="Times New Roman"/>
          <w:lang w:val="en-US"/>
        </w:rPr>
        <w:t>hari</w:t>
      </w:r>
      <w:proofErr w:type="spellEnd"/>
      <w:r w:rsidR="00E811D7" w:rsidRPr="00AD39F8">
        <w:rPr>
          <w:rFonts w:ascii="Times New Roman" w:hAnsi="Times New Roman" w:cs="Times New Roman"/>
          <w:lang w:val="en-US"/>
        </w:rPr>
        <w:t xml:space="preserve"> </w:t>
      </w:r>
      <w:proofErr w:type="spellStart"/>
      <w:r w:rsidR="00E811D7" w:rsidRPr="00AD39F8">
        <w:rPr>
          <w:rFonts w:ascii="Times New Roman" w:hAnsi="Times New Roman" w:cs="Times New Roman"/>
          <w:lang w:val="en-US"/>
        </w:rPr>
        <w:t>lebih</w:t>
      </w:r>
      <w:proofErr w:type="spellEnd"/>
      <w:r w:rsidR="00E811D7" w:rsidRPr="00AD39F8">
        <w:rPr>
          <w:rFonts w:ascii="Times New Roman" w:hAnsi="Times New Roman" w:cs="Times New Roman"/>
          <w:lang w:val="en-US"/>
        </w:rPr>
        <w:t xml:space="preserve"> </w:t>
      </w:r>
      <w:proofErr w:type="spellStart"/>
      <w:r w:rsidR="00E811D7" w:rsidRPr="00AD39F8">
        <w:rPr>
          <w:rFonts w:ascii="Times New Roman" w:hAnsi="Times New Roman" w:cs="Times New Roman"/>
          <w:lang w:val="en-US"/>
        </w:rPr>
        <w:t>cepat</w:t>
      </w:r>
      <w:proofErr w:type="spellEnd"/>
      <w:r w:rsidR="00E811D7" w:rsidRPr="00AD39F8">
        <w:rPr>
          <w:rFonts w:ascii="Times New Roman" w:hAnsi="Times New Roman" w:cs="Times New Roman"/>
          <w:lang w:val="en-US"/>
        </w:rPr>
        <w:t xml:space="preserve"> </w:t>
      </w:r>
      <w:proofErr w:type="spellStart"/>
      <w:r w:rsidR="00E811D7" w:rsidRPr="00AD39F8">
        <w:rPr>
          <w:rFonts w:ascii="Times New Roman" w:hAnsi="Times New Roman" w:cs="Times New Roman"/>
          <w:lang w:val="en-US"/>
        </w:rPr>
        <w:t>dibandingkan</w:t>
      </w:r>
      <w:proofErr w:type="spellEnd"/>
      <w:r w:rsidR="00E811D7" w:rsidRPr="00AD39F8">
        <w:rPr>
          <w:rFonts w:ascii="Times New Roman" w:hAnsi="Times New Roman" w:cs="Times New Roman"/>
          <w:lang w:val="en-US"/>
        </w:rPr>
        <w:t xml:space="preserve"> </w:t>
      </w:r>
      <w:proofErr w:type="spellStart"/>
      <w:r w:rsidR="00E811D7" w:rsidRPr="00AD39F8">
        <w:rPr>
          <w:rFonts w:ascii="Times New Roman" w:hAnsi="Times New Roman" w:cs="Times New Roman"/>
          <w:lang w:val="en-US"/>
        </w:rPr>
        <w:t>minoxidil</w:t>
      </w:r>
      <w:proofErr w:type="spellEnd"/>
      <w:r w:rsidR="00E811D7" w:rsidRPr="00AD39F8">
        <w:rPr>
          <w:rFonts w:ascii="Times New Roman" w:hAnsi="Times New Roman" w:cs="Times New Roman"/>
          <w:lang w:val="en-US"/>
        </w:rPr>
        <w:t xml:space="preserve">, </w:t>
      </w:r>
      <w:r w:rsidR="00E811D7" w:rsidRPr="00AD39F8">
        <w:rPr>
          <w:rFonts w:ascii="Times New Roman" w:hAnsi="Times New Roman" w:cs="Times New Roman"/>
          <w:color w:val="212121"/>
        </w:rPr>
        <w:t>Maksimal 76% folikel rambut pada tahap anagenik (fase aktif pertumbuhan rambut) dibandingkan dengan 66% dan 45% pada perlakuan minoxidil dankelompok kontrol</w:t>
      </w:r>
      <w:r w:rsidR="00E811D7" w:rsidRPr="00AD39F8">
        <w:rPr>
          <w:rFonts w:ascii="Times New Roman" w:hAnsi="Times New Roman" w:cs="Times New Roman"/>
          <w:color w:val="212121"/>
          <w:lang w:val="en-US"/>
        </w:rPr>
        <w:t xml:space="preserve"> (</w:t>
      </w:r>
      <w:r w:rsidR="00E811D7" w:rsidRPr="00AD39F8">
        <w:rPr>
          <w:rFonts w:ascii="Times New Roman" w:hAnsi="Times New Roman" w:cs="Times New Roman"/>
        </w:rPr>
        <w:t>Upadhyay</w:t>
      </w:r>
      <w:r w:rsidR="00E811D7" w:rsidRPr="00AD39F8">
        <w:rPr>
          <w:rFonts w:ascii="Times New Roman" w:hAnsi="Times New Roman" w:cs="Times New Roman"/>
          <w:lang w:val="en-US"/>
        </w:rPr>
        <w:t>,2012).</w:t>
      </w:r>
      <w:r>
        <w:rPr>
          <w:rFonts w:ascii="Times New Roman" w:hAnsi="Times New Roman" w:cs="Times New Roman"/>
          <w:lang w:val="en-US"/>
        </w:rPr>
        <w:t xml:space="preserve"> </w:t>
      </w:r>
    </w:p>
    <w:p w:rsidR="00AD39F8" w:rsidRPr="00AD39F8" w:rsidRDefault="00AD39F8" w:rsidP="00AD39F8">
      <w:pPr>
        <w:pStyle w:val="ListParagraph"/>
        <w:spacing w:line="240" w:lineRule="auto"/>
        <w:ind w:left="0" w:firstLine="720"/>
        <w:jc w:val="both"/>
        <w:rPr>
          <w:rFonts w:ascii="Times New Roman" w:hAnsi="Times New Roman" w:cs="Times New Roman"/>
          <w:lang w:val="en-US"/>
        </w:rPr>
      </w:pPr>
    </w:p>
    <w:p w:rsidR="00D621BE" w:rsidRPr="00C837BE" w:rsidRDefault="00D621BE" w:rsidP="00D621BE">
      <w:pPr>
        <w:spacing w:line="240" w:lineRule="auto"/>
        <w:jc w:val="both"/>
        <w:rPr>
          <w:rFonts w:ascii="Times New Roman" w:hAnsi="Times New Roman" w:cs="Times New Roman"/>
          <w:b/>
          <w:lang w:val="en-US"/>
        </w:rPr>
      </w:pPr>
      <w:r w:rsidRPr="00C837BE">
        <w:rPr>
          <w:rFonts w:ascii="Times New Roman" w:hAnsi="Times New Roman" w:cs="Times New Roman"/>
          <w:b/>
          <w:lang w:val="en-US"/>
        </w:rPr>
        <w:t xml:space="preserve">METODE PENELITIAN </w:t>
      </w:r>
    </w:p>
    <w:p w:rsidR="00D621BE" w:rsidRPr="0029791A" w:rsidRDefault="00D621BE" w:rsidP="0021125A">
      <w:pPr>
        <w:pStyle w:val="ListParagraph"/>
        <w:spacing w:line="240" w:lineRule="auto"/>
        <w:ind w:left="0"/>
        <w:jc w:val="both"/>
        <w:rPr>
          <w:rFonts w:ascii="Times New Roman" w:hAnsi="Times New Roman" w:cs="Times New Roman"/>
          <w:b/>
          <w:lang w:val="en-US"/>
        </w:rPr>
      </w:pPr>
      <w:proofErr w:type="spellStart"/>
      <w:r w:rsidRPr="0029791A">
        <w:rPr>
          <w:rFonts w:ascii="Times New Roman" w:hAnsi="Times New Roman" w:cs="Times New Roman"/>
          <w:b/>
          <w:lang w:val="en-US"/>
        </w:rPr>
        <w:t>Alat</w:t>
      </w:r>
      <w:proofErr w:type="spellEnd"/>
      <w:r w:rsidRPr="0029791A">
        <w:rPr>
          <w:rFonts w:ascii="Times New Roman" w:hAnsi="Times New Roman" w:cs="Times New Roman"/>
          <w:b/>
          <w:lang w:val="en-US"/>
        </w:rPr>
        <w:t xml:space="preserve"> </w:t>
      </w:r>
      <w:proofErr w:type="spellStart"/>
      <w:r w:rsidRPr="0029791A">
        <w:rPr>
          <w:rFonts w:ascii="Times New Roman" w:hAnsi="Times New Roman" w:cs="Times New Roman"/>
          <w:b/>
          <w:lang w:val="en-US"/>
        </w:rPr>
        <w:t>dan</w:t>
      </w:r>
      <w:proofErr w:type="spellEnd"/>
      <w:r w:rsidRPr="0029791A">
        <w:rPr>
          <w:rFonts w:ascii="Times New Roman" w:hAnsi="Times New Roman" w:cs="Times New Roman"/>
          <w:b/>
          <w:lang w:val="en-US"/>
        </w:rPr>
        <w:t xml:space="preserve"> </w:t>
      </w:r>
      <w:proofErr w:type="spellStart"/>
      <w:r w:rsidRPr="0029791A">
        <w:rPr>
          <w:rFonts w:ascii="Times New Roman" w:hAnsi="Times New Roman" w:cs="Times New Roman"/>
          <w:b/>
          <w:lang w:val="en-US"/>
        </w:rPr>
        <w:t>Bahan</w:t>
      </w:r>
      <w:proofErr w:type="spellEnd"/>
    </w:p>
    <w:p w:rsidR="00D621BE" w:rsidRDefault="00D621BE" w:rsidP="0021125A">
      <w:pPr>
        <w:pStyle w:val="ListParagraph"/>
        <w:spacing w:line="240" w:lineRule="auto"/>
        <w:ind w:left="0"/>
        <w:jc w:val="both"/>
        <w:rPr>
          <w:rFonts w:ascii="Times New Roman" w:hAnsi="Times New Roman" w:cs="Times New Roman"/>
          <w:lang w:val="en-US"/>
        </w:rPr>
      </w:pPr>
      <w:proofErr w:type="spellStart"/>
      <w:r w:rsidRPr="00D621BE">
        <w:rPr>
          <w:rFonts w:ascii="Times New Roman" w:hAnsi="Times New Roman" w:cs="Times New Roman"/>
          <w:lang w:val="en-US"/>
        </w:rPr>
        <w:t>Alat</w:t>
      </w:r>
      <w:proofErr w:type="spellEnd"/>
      <w:r w:rsidRPr="00D621BE">
        <w:rPr>
          <w:rFonts w:ascii="Times New Roman" w:hAnsi="Times New Roman" w:cs="Times New Roman"/>
          <w:lang w:val="en-US"/>
        </w:rPr>
        <w:t xml:space="preserve">  yang  </w:t>
      </w:r>
      <w:proofErr w:type="spellStart"/>
      <w:r w:rsidRPr="00D621BE">
        <w:rPr>
          <w:rFonts w:ascii="Times New Roman" w:hAnsi="Times New Roman" w:cs="Times New Roman"/>
          <w:lang w:val="en-US"/>
        </w:rPr>
        <w:t>digunakan</w:t>
      </w:r>
      <w:proofErr w:type="spellEnd"/>
      <w:r w:rsidRPr="00D621BE">
        <w:rPr>
          <w:rFonts w:ascii="Times New Roman" w:hAnsi="Times New Roman" w:cs="Times New Roman"/>
          <w:lang w:val="en-US"/>
        </w:rPr>
        <w:t xml:space="preserve">  </w:t>
      </w:r>
      <w:proofErr w:type="spellStart"/>
      <w:r w:rsidRPr="00D621BE">
        <w:rPr>
          <w:rFonts w:ascii="Times New Roman" w:hAnsi="Times New Roman" w:cs="Times New Roman"/>
          <w:lang w:val="en-US"/>
        </w:rPr>
        <w:t>adalah</w:t>
      </w:r>
      <w:proofErr w:type="spellEnd"/>
      <w:r w:rsidRPr="00D621BE">
        <w:rPr>
          <w:rFonts w:ascii="Times New Roman" w:hAnsi="Times New Roman" w:cs="Times New Roman"/>
          <w:lang w:val="en-US"/>
        </w:rPr>
        <w:t xml:space="preserve"> </w:t>
      </w:r>
      <w:proofErr w:type="spellStart"/>
      <w:r w:rsidR="0021125A" w:rsidRPr="00D621BE">
        <w:rPr>
          <w:rFonts w:ascii="Times New Roman" w:hAnsi="Times New Roman" w:cs="Times New Roman"/>
          <w:lang w:val="en-US"/>
        </w:rPr>
        <w:t>viskometer</w:t>
      </w:r>
      <w:proofErr w:type="spellEnd"/>
      <w:r w:rsidR="0021125A" w:rsidRPr="00D621BE">
        <w:rPr>
          <w:rFonts w:ascii="Times New Roman" w:hAnsi="Times New Roman" w:cs="Times New Roman"/>
          <w:lang w:val="en-US"/>
        </w:rPr>
        <w:t xml:space="preserve">  </w:t>
      </w:r>
      <w:proofErr w:type="spellStart"/>
      <w:r w:rsidR="0021125A" w:rsidRPr="00D621BE">
        <w:rPr>
          <w:rFonts w:ascii="Times New Roman" w:hAnsi="Times New Roman" w:cs="Times New Roman"/>
          <w:lang w:val="en-US"/>
        </w:rPr>
        <w:t>Ostworld</w:t>
      </w:r>
      <w:proofErr w:type="spellEnd"/>
      <w:r w:rsidR="0021125A" w:rsidRPr="00D621BE">
        <w:rPr>
          <w:rFonts w:ascii="Times New Roman" w:hAnsi="Times New Roman" w:cs="Times New Roman"/>
          <w:lang w:val="en-US"/>
        </w:rPr>
        <w:t>,  pH  meter  Toledo</w:t>
      </w:r>
      <w:r w:rsidR="0021125A">
        <w:rPr>
          <w:rFonts w:ascii="Times New Roman" w:hAnsi="Times New Roman" w:cs="Times New Roman"/>
          <w:lang w:val="en-US"/>
        </w:rPr>
        <w:t>,</w:t>
      </w:r>
      <w:r w:rsidRPr="00D621BE">
        <w:rPr>
          <w:rFonts w:ascii="Times New Roman" w:hAnsi="Times New Roman" w:cs="Times New Roman"/>
          <w:lang w:val="en-US"/>
        </w:rPr>
        <w:t xml:space="preserve"> </w:t>
      </w:r>
      <w:proofErr w:type="spellStart"/>
      <w:r w:rsidRPr="00D621BE">
        <w:rPr>
          <w:rFonts w:ascii="Times New Roman" w:hAnsi="Times New Roman" w:cs="Times New Roman"/>
          <w:lang w:val="en-US"/>
        </w:rPr>
        <w:t>timbangan</w:t>
      </w:r>
      <w:proofErr w:type="spellEnd"/>
      <w:r w:rsidRPr="00D621BE">
        <w:rPr>
          <w:rFonts w:ascii="Times New Roman" w:hAnsi="Times New Roman" w:cs="Times New Roman"/>
          <w:lang w:val="en-US"/>
        </w:rPr>
        <w:t xml:space="preserve">  </w:t>
      </w:r>
      <w:proofErr w:type="spellStart"/>
      <w:r w:rsidRPr="00D621BE">
        <w:rPr>
          <w:rFonts w:ascii="Times New Roman" w:hAnsi="Times New Roman" w:cs="Times New Roman"/>
          <w:lang w:val="en-US"/>
        </w:rPr>
        <w:t>analitik</w:t>
      </w:r>
      <w:proofErr w:type="spellEnd"/>
      <w:r w:rsidRPr="00D621BE">
        <w:rPr>
          <w:rFonts w:ascii="Times New Roman" w:hAnsi="Times New Roman" w:cs="Times New Roman"/>
          <w:lang w:val="en-US"/>
        </w:rPr>
        <w:t xml:space="preserve">  AND  HR  20,  </w:t>
      </w:r>
      <w:proofErr w:type="spellStart"/>
      <w:r w:rsidRPr="00D621BE">
        <w:rPr>
          <w:rFonts w:ascii="Times New Roman" w:hAnsi="Times New Roman" w:cs="Times New Roman"/>
          <w:lang w:val="en-US"/>
        </w:rPr>
        <w:t>alat</w:t>
      </w:r>
      <w:proofErr w:type="spellEnd"/>
      <w:r w:rsidRPr="00D621BE">
        <w:rPr>
          <w:rFonts w:ascii="Times New Roman" w:hAnsi="Times New Roman" w:cs="Times New Roman"/>
          <w:lang w:val="en-US"/>
        </w:rPr>
        <w:t xml:space="preserve">  </w:t>
      </w:r>
      <w:proofErr w:type="spellStart"/>
      <w:r w:rsidRPr="00D621BE">
        <w:rPr>
          <w:rFonts w:ascii="Times New Roman" w:hAnsi="Times New Roman" w:cs="Times New Roman"/>
          <w:lang w:val="en-US"/>
        </w:rPr>
        <w:t>pencukur</w:t>
      </w:r>
      <w:proofErr w:type="spellEnd"/>
      <w:r w:rsidRPr="00D621BE">
        <w:rPr>
          <w:rFonts w:ascii="Times New Roman" w:hAnsi="Times New Roman" w:cs="Times New Roman"/>
          <w:lang w:val="en-US"/>
        </w:rPr>
        <w:t xml:space="preserve">  </w:t>
      </w:r>
      <w:proofErr w:type="spellStart"/>
      <w:r w:rsidRPr="00D621BE">
        <w:rPr>
          <w:rFonts w:ascii="Times New Roman" w:hAnsi="Times New Roman" w:cs="Times New Roman"/>
          <w:lang w:val="en-US"/>
        </w:rPr>
        <w:t>rambut</w:t>
      </w:r>
      <w:proofErr w:type="spellEnd"/>
      <w:r w:rsidRPr="00D621BE">
        <w:rPr>
          <w:rFonts w:ascii="Times New Roman" w:hAnsi="Times New Roman" w:cs="Times New Roman"/>
          <w:lang w:val="en-US"/>
        </w:rPr>
        <w:t xml:space="preserve">, ,  </w:t>
      </w:r>
      <w:proofErr w:type="spellStart"/>
      <w:r w:rsidRPr="00D621BE">
        <w:rPr>
          <w:rFonts w:ascii="Times New Roman" w:hAnsi="Times New Roman" w:cs="Times New Roman"/>
          <w:lang w:val="en-US"/>
        </w:rPr>
        <w:t>jangka</w:t>
      </w:r>
      <w:proofErr w:type="spellEnd"/>
      <w:r w:rsidRPr="00D621BE">
        <w:rPr>
          <w:rFonts w:ascii="Times New Roman" w:hAnsi="Times New Roman" w:cs="Times New Roman"/>
          <w:lang w:val="en-US"/>
        </w:rPr>
        <w:t xml:space="preserve">  </w:t>
      </w:r>
      <w:proofErr w:type="spellStart"/>
      <w:r w:rsidRPr="00D621BE">
        <w:rPr>
          <w:rFonts w:ascii="Times New Roman" w:hAnsi="Times New Roman" w:cs="Times New Roman"/>
          <w:lang w:val="en-US"/>
        </w:rPr>
        <w:t>sorong</w:t>
      </w:r>
      <w:proofErr w:type="spellEnd"/>
      <w:r w:rsidRPr="00D621BE">
        <w:rPr>
          <w:rFonts w:ascii="Times New Roman" w:hAnsi="Times New Roman" w:cs="Times New Roman"/>
          <w:lang w:val="en-US"/>
        </w:rPr>
        <w:t xml:space="preserve">,  </w:t>
      </w:r>
      <w:proofErr w:type="spellStart"/>
      <w:r w:rsidRPr="00D621BE">
        <w:rPr>
          <w:rFonts w:ascii="Times New Roman" w:hAnsi="Times New Roman" w:cs="Times New Roman"/>
          <w:lang w:val="en-US"/>
        </w:rPr>
        <w:t>dan</w:t>
      </w:r>
      <w:proofErr w:type="spellEnd"/>
      <w:r w:rsidRPr="00D621BE">
        <w:rPr>
          <w:rFonts w:ascii="Times New Roman" w:hAnsi="Times New Roman" w:cs="Times New Roman"/>
          <w:lang w:val="en-US"/>
        </w:rPr>
        <w:t xml:space="preserve">  </w:t>
      </w:r>
      <w:proofErr w:type="spellStart"/>
      <w:r w:rsidRPr="00D621BE">
        <w:rPr>
          <w:rFonts w:ascii="Times New Roman" w:hAnsi="Times New Roman" w:cs="Times New Roman"/>
          <w:lang w:val="en-US"/>
        </w:rPr>
        <w:t>alat-alat</w:t>
      </w:r>
      <w:proofErr w:type="spellEnd"/>
      <w:r w:rsidRPr="00D621BE">
        <w:rPr>
          <w:rFonts w:ascii="Times New Roman" w:hAnsi="Times New Roman" w:cs="Times New Roman"/>
          <w:lang w:val="en-US"/>
        </w:rPr>
        <w:t xml:space="preserve">  </w:t>
      </w:r>
      <w:proofErr w:type="spellStart"/>
      <w:r w:rsidRPr="00D621BE">
        <w:rPr>
          <w:rFonts w:ascii="Times New Roman" w:hAnsi="Times New Roman" w:cs="Times New Roman"/>
          <w:lang w:val="en-US"/>
        </w:rPr>
        <w:t>gelas</w:t>
      </w:r>
      <w:proofErr w:type="spellEnd"/>
      <w:r w:rsidRPr="00D621BE">
        <w:rPr>
          <w:rFonts w:ascii="Times New Roman" w:hAnsi="Times New Roman" w:cs="Times New Roman"/>
          <w:lang w:val="en-US"/>
        </w:rPr>
        <w:t xml:space="preserve">.  </w:t>
      </w:r>
      <w:proofErr w:type="spellStart"/>
      <w:r w:rsidRPr="00D621BE">
        <w:rPr>
          <w:rFonts w:ascii="Times New Roman" w:hAnsi="Times New Roman" w:cs="Times New Roman"/>
          <w:lang w:val="en-US"/>
        </w:rPr>
        <w:t>Bahan</w:t>
      </w:r>
      <w:proofErr w:type="spellEnd"/>
      <w:r w:rsidRPr="00D621BE">
        <w:rPr>
          <w:rFonts w:ascii="Times New Roman" w:hAnsi="Times New Roman" w:cs="Times New Roman"/>
          <w:lang w:val="en-US"/>
        </w:rPr>
        <w:t xml:space="preserve">  yang  </w:t>
      </w:r>
      <w:proofErr w:type="spellStart"/>
      <w:r w:rsidRPr="00D621BE">
        <w:rPr>
          <w:rFonts w:ascii="Times New Roman" w:hAnsi="Times New Roman" w:cs="Times New Roman"/>
          <w:lang w:val="en-US"/>
        </w:rPr>
        <w:t>digunakan</w:t>
      </w:r>
      <w:proofErr w:type="spellEnd"/>
      <w:r w:rsidRPr="00D621BE">
        <w:rPr>
          <w:rFonts w:ascii="Times New Roman" w:hAnsi="Times New Roman" w:cs="Times New Roman"/>
          <w:lang w:val="en-US"/>
        </w:rPr>
        <w:t xml:space="preserve"> </w:t>
      </w:r>
      <w:proofErr w:type="spellStart"/>
      <w:r w:rsidRPr="00D621BE">
        <w:rPr>
          <w:rFonts w:ascii="Times New Roman" w:hAnsi="Times New Roman" w:cs="Times New Roman"/>
          <w:lang w:val="en-US"/>
        </w:rPr>
        <w:t>yaitu</w:t>
      </w:r>
      <w:proofErr w:type="spellEnd"/>
      <w:r w:rsidRPr="00D621BE">
        <w:rPr>
          <w:rFonts w:ascii="Times New Roman" w:hAnsi="Times New Roman" w:cs="Times New Roman"/>
          <w:lang w:val="en-US"/>
        </w:rPr>
        <w:t xml:space="preserve">  </w:t>
      </w:r>
      <w:proofErr w:type="spellStart"/>
      <w:r w:rsidRPr="00D621BE">
        <w:rPr>
          <w:rFonts w:ascii="Times New Roman" w:hAnsi="Times New Roman" w:cs="Times New Roman"/>
          <w:lang w:val="en-US"/>
        </w:rPr>
        <w:t>serbuk</w:t>
      </w:r>
      <w:proofErr w:type="spellEnd"/>
      <w:r w:rsidRPr="00D621BE">
        <w:rPr>
          <w:rFonts w:ascii="Times New Roman" w:hAnsi="Times New Roman" w:cs="Times New Roman"/>
          <w:lang w:val="en-US"/>
        </w:rPr>
        <w:t xml:space="preserve">  </w:t>
      </w:r>
      <w:proofErr w:type="spellStart"/>
      <w:r w:rsidRPr="00D621BE">
        <w:rPr>
          <w:rFonts w:ascii="Times New Roman" w:hAnsi="Times New Roman" w:cs="Times New Roman"/>
          <w:lang w:val="en-US"/>
        </w:rPr>
        <w:t>ekstrak</w:t>
      </w:r>
      <w:proofErr w:type="spellEnd"/>
      <w:r w:rsidRPr="00D621BE">
        <w:rPr>
          <w:rFonts w:ascii="Times New Roman" w:hAnsi="Times New Roman" w:cs="Times New Roman"/>
          <w:lang w:val="en-US"/>
        </w:rPr>
        <w:t xml:space="preserve">  air  </w:t>
      </w:r>
      <w:proofErr w:type="spellStart"/>
      <w:r w:rsidRPr="00D621BE">
        <w:rPr>
          <w:rFonts w:ascii="Times New Roman" w:hAnsi="Times New Roman" w:cs="Times New Roman"/>
          <w:lang w:val="en-US"/>
        </w:rPr>
        <w:t>lidah</w:t>
      </w:r>
      <w:proofErr w:type="spellEnd"/>
      <w:r w:rsidRPr="00D621BE">
        <w:rPr>
          <w:rFonts w:ascii="Times New Roman" w:hAnsi="Times New Roman" w:cs="Times New Roman"/>
          <w:lang w:val="en-US"/>
        </w:rPr>
        <w:t xml:space="preserve">  </w:t>
      </w:r>
      <w:proofErr w:type="spellStart"/>
      <w:r w:rsidRPr="00D621BE">
        <w:rPr>
          <w:rFonts w:ascii="Times New Roman" w:hAnsi="Times New Roman" w:cs="Times New Roman"/>
          <w:lang w:val="en-US"/>
        </w:rPr>
        <w:t>buaya</w:t>
      </w:r>
      <w:proofErr w:type="spellEnd"/>
      <w:r w:rsidRPr="00D621BE">
        <w:rPr>
          <w:rFonts w:ascii="Times New Roman" w:hAnsi="Times New Roman" w:cs="Times New Roman"/>
          <w:lang w:val="en-US"/>
        </w:rPr>
        <w:t xml:space="preserve">  (Java  plant),  </w:t>
      </w:r>
      <w:proofErr w:type="spellStart"/>
      <w:r w:rsidRPr="00D621BE">
        <w:rPr>
          <w:rFonts w:ascii="Times New Roman" w:hAnsi="Times New Roman" w:cs="Times New Roman"/>
          <w:lang w:val="en-US"/>
        </w:rPr>
        <w:t>serbuk</w:t>
      </w:r>
      <w:proofErr w:type="spellEnd"/>
      <w:r w:rsidRPr="00D621BE">
        <w:rPr>
          <w:rFonts w:ascii="Times New Roman" w:hAnsi="Times New Roman" w:cs="Times New Roman"/>
          <w:lang w:val="en-US"/>
        </w:rPr>
        <w:t xml:space="preserve">  </w:t>
      </w:r>
      <w:proofErr w:type="spellStart"/>
      <w:r w:rsidRPr="00D621BE">
        <w:rPr>
          <w:rFonts w:ascii="Times New Roman" w:hAnsi="Times New Roman" w:cs="Times New Roman"/>
          <w:lang w:val="en-US"/>
        </w:rPr>
        <w:t>ekstrak</w:t>
      </w:r>
      <w:proofErr w:type="spellEnd"/>
      <w:r w:rsidRPr="00D621BE">
        <w:rPr>
          <w:rFonts w:ascii="Times New Roman" w:hAnsi="Times New Roman" w:cs="Times New Roman"/>
          <w:lang w:val="en-US"/>
        </w:rPr>
        <w:t xml:space="preserve">  air  </w:t>
      </w:r>
      <w:proofErr w:type="spellStart"/>
      <w:r w:rsidRPr="00D621BE">
        <w:rPr>
          <w:rFonts w:ascii="Times New Roman" w:hAnsi="Times New Roman" w:cs="Times New Roman"/>
          <w:lang w:val="en-US"/>
        </w:rPr>
        <w:t>akar</w:t>
      </w:r>
      <w:proofErr w:type="spellEnd"/>
      <w:r w:rsidRPr="00D621BE">
        <w:rPr>
          <w:rFonts w:ascii="Times New Roman" w:hAnsi="Times New Roman" w:cs="Times New Roman"/>
          <w:lang w:val="en-US"/>
        </w:rPr>
        <w:t xml:space="preserve">  </w:t>
      </w:r>
      <w:proofErr w:type="spellStart"/>
      <w:r w:rsidRPr="00D621BE">
        <w:rPr>
          <w:rFonts w:ascii="Times New Roman" w:hAnsi="Times New Roman" w:cs="Times New Roman"/>
          <w:lang w:val="en-US"/>
        </w:rPr>
        <w:t>manis</w:t>
      </w:r>
      <w:proofErr w:type="spellEnd"/>
      <w:r w:rsidRPr="00D621BE">
        <w:rPr>
          <w:rFonts w:ascii="Times New Roman" w:hAnsi="Times New Roman" w:cs="Times New Roman"/>
          <w:lang w:val="en-US"/>
        </w:rPr>
        <w:t xml:space="preserve">  (Java  plant</w:t>
      </w:r>
      <w:r w:rsidR="0021125A">
        <w:rPr>
          <w:rFonts w:ascii="Times New Roman" w:hAnsi="Times New Roman" w:cs="Times New Roman"/>
          <w:lang w:val="en-US"/>
        </w:rPr>
        <w:t xml:space="preserve">), </w:t>
      </w:r>
      <w:proofErr w:type="spellStart"/>
      <w:r w:rsidRPr="00D621BE">
        <w:rPr>
          <w:rFonts w:ascii="Times New Roman" w:hAnsi="Times New Roman" w:cs="Times New Roman"/>
          <w:lang w:val="en-US"/>
        </w:rPr>
        <w:t>mentol</w:t>
      </w:r>
      <w:proofErr w:type="spellEnd"/>
      <w:r w:rsidRPr="00D621BE">
        <w:rPr>
          <w:rFonts w:ascii="Times New Roman" w:hAnsi="Times New Roman" w:cs="Times New Roman"/>
          <w:lang w:val="en-US"/>
        </w:rPr>
        <w:t xml:space="preserve"> (Pro </w:t>
      </w:r>
      <w:proofErr w:type="spellStart"/>
      <w:r w:rsidRPr="00D621BE">
        <w:rPr>
          <w:rFonts w:ascii="Times New Roman" w:hAnsi="Times New Roman" w:cs="Times New Roman"/>
          <w:lang w:val="en-US"/>
        </w:rPr>
        <w:t>Teknis</w:t>
      </w:r>
      <w:proofErr w:type="spellEnd"/>
      <w:r w:rsidRPr="00D621BE">
        <w:rPr>
          <w:rFonts w:ascii="Times New Roman" w:hAnsi="Times New Roman" w:cs="Times New Roman"/>
          <w:lang w:val="en-US"/>
        </w:rPr>
        <w:t xml:space="preserve"> CV. </w:t>
      </w:r>
      <w:proofErr w:type="spellStart"/>
      <w:r w:rsidRPr="00D621BE">
        <w:rPr>
          <w:rFonts w:ascii="Times New Roman" w:hAnsi="Times New Roman" w:cs="Times New Roman"/>
          <w:lang w:val="en-US"/>
        </w:rPr>
        <w:t>Mustika</w:t>
      </w:r>
      <w:proofErr w:type="spellEnd"/>
      <w:r w:rsidRPr="00D621BE">
        <w:rPr>
          <w:rFonts w:ascii="Times New Roman" w:hAnsi="Times New Roman" w:cs="Times New Roman"/>
          <w:lang w:val="en-US"/>
        </w:rPr>
        <w:t xml:space="preserve"> Lab),  </w:t>
      </w:r>
      <w:proofErr w:type="spellStart"/>
      <w:r w:rsidRPr="00D621BE">
        <w:rPr>
          <w:rFonts w:ascii="Times New Roman" w:hAnsi="Times New Roman" w:cs="Times New Roman"/>
          <w:lang w:val="en-US"/>
        </w:rPr>
        <w:t>metil</w:t>
      </w:r>
      <w:proofErr w:type="spellEnd"/>
      <w:r w:rsidRPr="00D621BE">
        <w:rPr>
          <w:rFonts w:ascii="Times New Roman" w:hAnsi="Times New Roman" w:cs="Times New Roman"/>
          <w:lang w:val="en-US"/>
        </w:rPr>
        <w:t xml:space="preserve">  </w:t>
      </w:r>
      <w:proofErr w:type="spellStart"/>
      <w:r w:rsidRPr="00D621BE">
        <w:rPr>
          <w:rFonts w:ascii="Times New Roman" w:hAnsi="Times New Roman" w:cs="Times New Roman"/>
          <w:lang w:val="en-US"/>
        </w:rPr>
        <w:t>paraben</w:t>
      </w:r>
      <w:proofErr w:type="spellEnd"/>
      <w:r w:rsidRPr="00D621BE">
        <w:rPr>
          <w:rFonts w:ascii="Times New Roman" w:hAnsi="Times New Roman" w:cs="Times New Roman"/>
          <w:lang w:val="en-US"/>
        </w:rPr>
        <w:t xml:space="preserve">  (Pro  </w:t>
      </w:r>
      <w:proofErr w:type="spellStart"/>
      <w:r w:rsidRPr="00D621BE">
        <w:rPr>
          <w:rFonts w:ascii="Times New Roman" w:hAnsi="Times New Roman" w:cs="Times New Roman"/>
          <w:lang w:val="en-US"/>
        </w:rPr>
        <w:t>Teknis</w:t>
      </w:r>
      <w:proofErr w:type="spellEnd"/>
      <w:r w:rsidRPr="00D621BE">
        <w:rPr>
          <w:rFonts w:ascii="Times New Roman" w:hAnsi="Times New Roman" w:cs="Times New Roman"/>
          <w:lang w:val="en-US"/>
        </w:rPr>
        <w:t xml:space="preserve">  CV.  </w:t>
      </w:r>
      <w:proofErr w:type="spellStart"/>
      <w:r w:rsidRPr="00D621BE">
        <w:rPr>
          <w:rFonts w:ascii="Times New Roman" w:hAnsi="Times New Roman" w:cs="Times New Roman"/>
          <w:lang w:val="en-US"/>
        </w:rPr>
        <w:t>Mustika</w:t>
      </w:r>
      <w:proofErr w:type="spellEnd"/>
      <w:r w:rsidRPr="00D621BE">
        <w:rPr>
          <w:rFonts w:ascii="Times New Roman" w:hAnsi="Times New Roman" w:cs="Times New Roman"/>
          <w:lang w:val="en-US"/>
        </w:rPr>
        <w:t xml:space="preserve"> Lab), </w:t>
      </w:r>
      <w:proofErr w:type="spellStart"/>
      <w:r w:rsidRPr="00D621BE">
        <w:rPr>
          <w:rFonts w:ascii="Times New Roman" w:hAnsi="Times New Roman" w:cs="Times New Roman"/>
          <w:lang w:val="en-US"/>
        </w:rPr>
        <w:t>Natrium</w:t>
      </w:r>
      <w:proofErr w:type="spellEnd"/>
      <w:r w:rsidRPr="00D621BE">
        <w:rPr>
          <w:rFonts w:ascii="Times New Roman" w:hAnsi="Times New Roman" w:cs="Times New Roman"/>
          <w:lang w:val="en-US"/>
        </w:rPr>
        <w:t xml:space="preserve"> </w:t>
      </w:r>
      <w:proofErr w:type="spellStart"/>
      <w:r w:rsidRPr="00D621BE">
        <w:rPr>
          <w:rFonts w:ascii="Times New Roman" w:hAnsi="Times New Roman" w:cs="Times New Roman"/>
          <w:lang w:val="en-US"/>
        </w:rPr>
        <w:t>Metabisulfit</w:t>
      </w:r>
      <w:proofErr w:type="spellEnd"/>
      <w:r w:rsidRPr="00D621BE">
        <w:rPr>
          <w:rFonts w:ascii="Times New Roman" w:hAnsi="Times New Roman" w:cs="Times New Roman"/>
          <w:lang w:val="en-US"/>
        </w:rPr>
        <w:t xml:space="preserve"> (Pro </w:t>
      </w:r>
      <w:proofErr w:type="spellStart"/>
      <w:r w:rsidRPr="00D621BE">
        <w:rPr>
          <w:rFonts w:ascii="Times New Roman" w:hAnsi="Times New Roman" w:cs="Times New Roman"/>
          <w:lang w:val="en-US"/>
        </w:rPr>
        <w:t>Teknis</w:t>
      </w:r>
      <w:proofErr w:type="spellEnd"/>
      <w:r w:rsidRPr="00D621BE">
        <w:rPr>
          <w:rFonts w:ascii="Times New Roman" w:hAnsi="Times New Roman" w:cs="Times New Roman"/>
          <w:lang w:val="en-US"/>
        </w:rPr>
        <w:t xml:space="preserve"> CV. </w:t>
      </w:r>
      <w:proofErr w:type="spellStart"/>
      <w:r w:rsidRPr="00D621BE">
        <w:rPr>
          <w:rFonts w:ascii="Times New Roman" w:hAnsi="Times New Roman" w:cs="Times New Roman"/>
          <w:lang w:val="en-US"/>
        </w:rPr>
        <w:t>Mustika</w:t>
      </w:r>
      <w:proofErr w:type="spellEnd"/>
      <w:r w:rsidRPr="00D621BE">
        <w:rPr>
          <w:rFonts w:ascii="Times New Roman" w:hAnsi="Times New Roman" w:cs="Times New Roman"/>
          <w:lang w:val="en-US"/>
        </w:rPr>
        <w:t xml:space="preserve"> Lab) </w:t>
      </w:r>
      <w:proofErr w:type="spellStart"/>
      <w:r w:rsidRPr="00D621BE">
        <w:rPr>
          <w:rFonts w:ascii="Times New Roman" w:hAnsi="Times New Roman" w:cs="Times New Roman"/>
          <w:lang w:val="en-US"/>
        </w:rPr>
        <w:t>dan</w:t>
      </w:r>
      <w:proofErr w:type="spellEnd"/>
      <w:r w:rsidRPr="00D621BE">
        <w:rPr>
          <w:rFonts w:ascii="Times New Roman" w:hAnsi="Times New Roman" w:cs="Times New Roman"/>
          <w:lang w:val="en-US"/>
        </w:rPr>
        <w:t xml:space="preserve"> aqua </w:t>
      </w:r>
      <w:proofErr w:type="spellStart"/>
      <w:r w:rsidRPr="00D621BE">
        <w:rPr>
          <w:rFonts w:ascii="Times New Roman" w:hAnsi="Times New Roman" w:cs="Times New Roman"/>
          <w:lang w:val="en-US"/>
        </w:rPr>
        <w:t>destilata</w:t>
      </w:r>
      <w:proofErr w:type="spellEnd"/>
      <w:r w:rsidRPr="00D621BE">
        <w:rPr>
          <w:rFonts w:ascii="Times New Roman" w:hAnsi="Times New Roman" w:cs="Times New Roman"/>
          <w:lang w:val="en-US"/>
        </w:rPr>
        <w:t xml:space="preserve"> (Pro </w:t>
      </w:r>
      <w:proofErr w:type="spellStart"/>
      <w:r w:rsidRPr="00D621BE">
        <w:rPr>
          <w:rFonts w:ascii="Times New Roman" w:hAnsi="Times New Roman" w:cs="Times New Roman"/>
          <w:lang w:val="en-US"/>
        </w:rPr>
        <w:t>Teknis</w:t>
      </w:r>
      <w:proofErr w:type="spellEnd"/>
      <w:r w:rsidRPr="00D621BE">
        <w:rPr>
          <w:rFonts w:ascii="Times New Roman" w:hAnsi="Times New Roman" w:cs="Times New Roman"/>
          <w:lang w:val="en-US"/>
        </w:rPr>
        <w:t xml:space="preserve"> CV. </w:t>
      </w:r>
      <w:proofErr w:type="spellStart"/>
      <w:r w:rsidRPr="00D621BE">
        <w:rPr>
          <w:rFonts w:ascii="Times New Roman" w:hAnsi="Times New Roman" w:cs="Times New Roman"/>
          <w:lang w:val="en-US"/>
        </w:rPr>
        <w:t>Mustika</w:t>
      </w:r>
      <w:proofErr w:type="spellEnd"/>
      <w:r w:rsidRPr="00D621BE">
        <w:rPr>
          <w:rFonts w:ascii="Times New Roman" w:hAnsi="Times New Roman" w:cs="Times New Roman"/>
          <w:lang w:val="en-US"/>
        </w:rPr>
        <w:t xml:space="preserve"> Lab), </w:t>
      </w:r>
      <w:r w:rsidR="0021125A" w:rsidRPr="00D621BE">
        <w:rPr>
          <w:rFonts w:ascii="Times New Roman" w:hAnsi="Times New Roman" w:cs="Times New Roman"/>
          <w:lang w:val="en-US"/>
        </w:rPr>
        <w:t xml:space="preserve">),  </w:t>
      </w:r>
      <w:proofErr w:type="spellStart"/>
      <w:r w:rsidR="0021125A" w:rsidRPr="00D621BE">
        <w:rPr>
          <w:rFonts w:ascii="Times New Roman" w:hAnsi="Times New Roman" w:cs="Times New Roman"/>
          <w:lang w:val="en-US"/>
        </w:rPr>
        <w:t>etanol</w:t>
      </w:r>
      <w:proofErr w:type="spellEnd"/>
      <w:r w:rsidR="0021125A" w:rsidRPr="00D621BE">
        <w:rPr>
          <w:rFonts w:ascii="Times New Roman" w:hAnsi="Times New Roman" w:cs="Times New Roman"/>
          <w:lang w:val="en-US"/>
        </w:rPr>
        <w:t xml:space="preserve"> 96% (Pro </w:t>
      </w:r>
      <w:proofErr w:type="spellStart"/>
      <w:r w:rsidR="0021125A" w:rsidRPr="00D621BE">
        <w:rPr>
          <w:rFonts w:ascii="Times New Roman" w:hAnsi="Times New Roman" w:cs="Times New Roman"/>
          <w:lang w:val="en-US"/>
        </w:rPr>
        <w:t>Teknis</w:t>
      </w:r>
      <w:proofErr w:type="spellEnd"/>
      <w:r w:rsidR="0021125A" w:rsidRPr="00D621BE">
        <w:rPr>
          <w:rFonts w:ascii="Times New Roman" w:hAnsi="Times New Roman" w:cs="Times New Roman"/>
          <w:lang w:val="en-US"/>
        </w:rPr>
        <w:t xml:space="preserve"> CV. </w:t>
      </w:r>
      <w:proofErr w:type="spellStart"/>
      <w:r w:rsidR="0021125A" w:rsidRPr="00D621BE">
        <w:rPr>
          <w:rFonts w:ascii="Times New Roman" w:hAnsi="Times New Roman" w:cs="Times New Roman"/>
          <w:lang w:val="en-US"/>
        </w:rPr>
        <w:t>Mustika</w:t>
      </w:r>
      <w:proofErr w:type="spellEnd"/>
      <w:r w:rsidR="0021125A" w:rsidRPr="00D621BE">
        <w:rPr>
          <w:rFonts w:ascii="Times New Roman" w:hAnsi="Times New Roman" w:cs="Times New Roman"/>
          <w:lang w:val="en-US"/>
        </w:rPr>
        <w:t xml:space="preserve"> Lab), </w:t>
      </w:r>
      <w:proofErr w:type="spellStart"/>
      <w:r w:rsidR="0021125A" w:rsidRPr="00D621BE">
        <w:rPr>
          <w:rFonts w:ascii="Times New Roman" w:hAnsi="Times New Roman" w:cs="Times New Roman"/>
          <w:lang w:val="en-US"/>
        </w:rPr>
        <w:t>propilenglikol</w:t>
      </w:r>
      <w:proofErr w:type="spellEnd"/>
      <w:r w:rsidR="0021125A" w:rsidRPr="00D621BE">
        <w:rPr>
          <w:rFonts w:ascii="Times New Roman" w:hAnsi="Times New Roman" w:cs="Times New Roman"/>
          <w:lang w:val="en-US"/>
        </w:rPr>
        <w:t xml:space="preserve"> (Pro </w:t>
      </w:r>
      <w:proofErr w:type="spellStart"/>
      <w:r w:rsidR="0021125A" w:rsidRPr="00D621BE">
        <w:rPr>
          <w:rFonts w:ascii="Times New Roman" w:hAnsi="Times New Roman" w:cs="Times New Roman"/>
          <w:lang w:val="en-US"/>
        </w:rPr>
        <w:t>Teknis</w:t>
      </w:r>
      <w:proofErr w:type="spellEnd"/>
      <w:r w:rsidR="0021125A" w:rsidRPr="00D621BE">
        <w:rPr>
          <w:rFonts w:ascii="Times New Roman" w:hAnsi="Times New Roman" w:cs="Times New Roman"/>
          <w:lang w:val="en-US"/>
        </w:rPr>
        <w:t xml:space="preserve"> CV. </w:t>
      </w:r>
      <w:proofErr w:type="spellStart"/>
      <w:r w:rsidR="0021125A" w:rsidRPr="00D621BE">
        <w:rPr>
          <w:rFonts w:ascii="Times New Roman" w:hAnsi="Times New Roman" w:cs="Times New Roman"/>
          <w:lang w:val="en-US"/>
        </w:rPr>
        <w:t>Mustika</w:t>
      </w:r>
      <w:proofErr w:type="spellEnd"/>
      <w:r w:rsidR="0021125A" w:rsidRPr="00D621BE">
        <w:rPr>
          <w:rFonts w:ascii="Times New Roman" w:hAnsi="Times New Roman" w:cs="Times New Roman"/>
          <w:lang w:val="en-US"/>
        </w:rPr>
        <w:t xml:space="preserve"> Lab), </w:t>
      </w:r>
      <w:r w:rsidRPr="00D621BE">
        <w:rPr>
          <w:rFonts w:ascii="Times New Roman" w:hAnsi="Times New Roman" w:cs="Times New Roman"/>
          <w:lang w:val="en-US"/>
        </w:rPr>
        <w:t xml:space="preserve">hair tonic </w:t>
      </w:r>
      <w:proofErr w:type="spellStart"/>
      <w:r w:rsidRPr="00D621BE">
        <w:rPr>
          <w:rFonts w:ascii="Times New Roman" w:hAnsi="Times New Roman" w:cs="Times New Roman"/>
          <w:lang w:val="en-US"/>
        </w:rPr>
        <w:t>merk</w:t>
      </w:r>
      <w:proofErr w:type="spellEnd"/>
      <w:r w:rsidRPr="00D621BE">
        <w:rPr>
          <w:rFonts w:ascii="Times New Roman" w:hAnsi="Times New Roman" w:cs="Times New Roman"/>
          <w:lang w:val="en-US"/>
        </w:rPr>
        <w:t xml:space="preserve"> X </w:t>
      </w:r>
      <w:proofErr w:type="spellStart"/>
      <w:r w:rsidRPr="00D621BE">
        <w:rPr>
          <w:rFonts w:ascii="Times New Roman" w:hAnsi="Times New Roman" w:cs="Times New Roman"/>
          <w:lang w:val="en-US"/>
        </w:rPr>
        <w:t>dengan</w:t>
      </w:r>
      <w:proofErr w:type="spellEnd"/>
      <w:r w:rsidRPr="00D621BE">
        <w:rPr>
          <w:rFonts w:ascii="Times New Roman" w:hAnsi="Times New Roman" w:cs="Times New Roman"/>
          <w:lang w:val="en-US"/>
        </w:rPr>
        <w:t xml:space="preserve"> </w:t>
      </w:r>
      <w:proofErr w:type="spellStart"/>
      <w:r w:rsidRPr="00D621BE">
        <w:rPr>
          <w:rFonts w:ascii="Times New Roman" w:hAnsi="Times New Roman" w:cs="Times New Roman"/>
          <w:lang w:val="en-US"/>
        </w:rPr>
        <w:t>nomorBatch</w:t>
      </w:r>
      <w:proofErr w:type="spellEnd"/>
      <w:r w:rsidRPr="00D621BE">
        <w:rPr>
          <w:rFonts w:ascii="Times New Roman" w:hAnsi="Times New Roman" w:cs="Times New Roman"/>
          <w:lang w:val="en-US"/>
        </w:rPr>
        <w:t xml:space="preserve"> 187021 Exp. </w:t>
      </w:r>
      <w:proofErr w:type="spellStart"/>
      <w:r w:rsidRPr="00D621BE">
        <w:rPr>
          <w:rFonts w:ascii="Times New Roman" w:hAnsi="Times New Roman" w:cs="Times New Roman"/>
          <w:lang w:val="en-US"/>
        </w:rPr>
        <w:t>Juli</w:t>
      </w:r>
      <w:proofErr w:type="spellEnd"/>
      <w:r w:rsidRPr="00D621BE">
        <w:rPr>
          <w:rFonts w:ascii="Times New Roman" w:hAnsi="Times New Roman" w:cs="Times New Roman"/>
          <w:lang w:val="en-US"/>
        </w:rPr>
        <w:t xml:space="preserve"> 2016.</w:t>
      </w:r>
    </w:p>
    <w:p w:rsidR="00D621BE" w:rsidRPr="00D621BE" w:rsidRDefault="00D621BE" w:rsidP="0021125A">
      <w:pPr>
        <w:pStyle w:val="ListParagraph"/>
        <w:spacing w:line="240" w:lineRule="auto"/>
        <w:ind w:left="0"/>
        <w:jc w:val="both"/>
        <w:rPr>
          <w:rFonts w:ascii="Times New Roman" w:hAnsi="Times New Roman" w:cs="Times New Roman"/>
          <w:lang w:val="en-US"/>
        </w:rPr>
      </w:pPr>
    </w:p>
    <w:p w:rsidR="00D621BE" w:rsidRPr="0029791A" w:rsidRDefault="00D621BE" w:rsidP="0021125A">
      <w:pPr>
        <w:pStyle w:val="ListParagraph"/>
        <w:spacing w:line="240" w:lineRule="auto"/>
        <w:ind w:left="0"/>
        <w:jc w:val="both"/>
        <w:rPr>
          <w:rFonts w:ascii="Times New Roman" w:hAnsi="Times New Roman" w:cs="Times New Roman"/>
          <w:b/>
          <w:lang w:val="en-US"/>
        </w:rPr>
      </w:pPr>
      <w:proofErr w:type="spellStart"/>
      <w:r w:rsidRPr="0029791A">
        <w:rPr>
          <w:rFonts w:ascii="Times New Roman" w:hAnsi="Times New Roman" w:cs="Times New Roman"/>
          <w:b/>
          <w:lang w:val="en-US"/>
        </w:rPr>
        <w:t>Hewan</w:t>
      </w:r>
      <w:proofErr w:type="spellEnd"/>
      <w:r w:rsidRPr="0029791A">
        <w:rPr>
          <w:rFonts w:ascii="Times New Roman" w:hAnsi="Times New Roman" w:cs="Times New Roman"/>
          <w:b/>
          <w:lang w:val="en-US"/>
        </w:rPr>
        <w:t xml:space="preserve"> </w:t>
      </w:r>
      <w:proofErr w:type="spellStart"/>
      <w:r w:rsidRPr="0029791A">
        <w:rPr>
          <w:rFonts w:ascii="Times New Roman" w:hAnsi="Times New Roman" w:cs="Times New Roman"/>
          <w:b/>
          <w:lang w:val="en-US"/>
        </w:rPr>
        <w:t>uji</w:t>
      </w:r>
      <w:proofErr w:type="spellEnd"/>
    </w:p>
    <w:p w:rsidR="00D621BE" w:rsidRDefault="00D621BE" w:rsidP="0021125A">
      <w:pPr>
        <w:pStyle w:val="ListParagraph"/>
        <w:spacing w:line="240" w:lineRule="auto"/>
        <w:ind w:left="0"/>
        <w:jc w:val="both"/>
        <w:rPr>
          <w:rFonts w:ascii="Times New Roman" w:hAnsi="Times New Roman" w:cs="Times New Roman"/>
          <w:lang w:val="en-US"/>
        </w:rPr>
      </w:pPr>
      <w:proofErr w:type="spellStart"/>
      <w:proofErr w:type="gramStart"/>
      <w:r>
        <w:rPr>
          <w:rFonts w:ascii="Times New Roman" w:hAnsi="Times New Roman" w:cs="Times New Roman"/>
          <w:lang w:val="en-US"/>
        </w:rPr>
        <w:t>Hewan</w:t>
      </w:r>
      <w:proofErr w:type="spellEnd"/>
      <w:r>
        <w:rPr>
          <w:rFonts w:ascii="Times New Roman" w:hAnsi="Times New Roman" w:cs="Times New Roman"/>
          <w:lang w:val="en-US"/>
        </w:rPr>
        <w:t xml:space="preserve"> </w:t>
      </w:r>
      <w:r w:rsidRPr="00D621BE">
        <w:rPr>
          <w:rFonts w:ascii="Times New Roman" w:hAnsi="Times New Roman" w:cs="Times New Roman"/>
          <w:lang w:val="en-US"/>
        </w:rPr>
        <w:t xml:space="preserve"> yang</w:t>
      </w:r>
      <w:proofErr w:type="gramEnd"/>
      <w:r w:rsidRPr="00D621BE">
        <w:rPr>
          <w:rFonts w:ascii="Times New Roman" w:hAnsi="Times New Roman" w:cs="Times New Roman"/>
          <w:lang w:val="en-US"/>
        </w:rPr>
        <w:t xml:space="preserve"> </w:t>
      </w:r>
      <w:proofErr w:type="spellStart"/>
      <w:r w:rsidRPr="00D621BE">
        <w:rPr>
          <w:rFonts w:ascii="Times New Roman" w:hAnsi="Times New Roman" w:cs="Times New Roman"/>
          <w:lang w:val="en-US"/>
        </w:rPr>
        <w:t>digunakan</w:t>
      </w:r>
      <w:proofErr w:type="spellEnd"/>
      <w:r w:rsidRPr="00D621BE">
        <w:rPr>
          <w:rFonts w:ascii="Times New Roman" w:hAnsi="Times New Roman" w:cs="Times New Roman"/>
          <w:lang w:val="en-US"/>
        </w:rPr>
        <w:t xml:space="preserve"> </w:t>
      </w:r>
      <w:proofErr w:type="spellStart"/>
      <w:r>
        <w:rPr>
          <w:rFonts w:ascii="Times New Roman" w:hAnsi="Times New Roman" w:cs="Times New Roman"/>
          <w:lang w:val="en-US"/>
        </w:rPr>
        <w:t>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yaitu</w:t>
      </w:r>
      <w:proofErr w:type="spellEnd"/>
      <w:r>
        <w:rPr>
          <w:rFonts w:ascii="Times New Roman" w:hAnsi="Times New Roman" w:cs="Times New Roman"/>
          <w:lang w:val="en-US"/>
        </w:rPr>
        <w:t xml:space="preserve"> </w:t>
      </w:r>
      <w:proofErr w:type="spellStart"/>
      <w:r w:rsidRPr="00D621BE">
        <w:rPr>
          <w:rFonts w:ascii="Times New Roman" w:hAnsi="Times New Roman" w:cs="Times New Roman"/>
          <w:lang w:val="en-US"/>
        </w:rPr>
        <w:t>kelinci</w:t>
      </w:r>
      <w:proofErr w:type="spellEnd"/>
      <w:r w:rsidRPr="00D621BE">
        <w:rPr>
          <w:rFonts w:ascii="Times New Roman" w:hAnsi="Times New Roman" w:cs="Times New Roman"/>
          <w:lang w:val="en-US"/>
        </w:rPr>
        <w:t xml:space="preserve"> </w:t>
      </w:r>
      <w:proofErr w:type="spellStart"/>
      <w:r w:rsidRPr="00D621BE">
        <w:rPr>
          <w:rFonts w:ascii="Times New Roman" w:hAnsi="Times New Roman" w:cs="Times New Roman"/>
          <w:lang w:val="en-US"/>
        </w:rPr>
        <w:t>jantan</w:t>
      </w:r>
      <w:proofErr w:type="spellEnd"/>
      <w:r w:rsidRPr="00D621BE">
        <w:rPr>
          <w:rFonts w:ascii="Times New Roman" w:hAnsi="Times New Roman" w:cs="Times New Roman"/>
          <w:lang w:val="en-US"/>
        </w:rPr>
        <w:t xml:space="preserve"> </w:t>
      </w:r>
      <w:proofErr w:type="spellStart"/>
      <w:r w:rsidRPr="00D621BE">
        <w:rPr>
          <w:rFonts w:ascii="Times New Roman" w:hAnsi="Times New Roman" w:cs="Times New Roman"/>
          <w:lang w:val="en-US"/>
        </w:rPr>
        <w:t>putih</w:t>
      </w:r>
      <w:proofErr w:type="spellEnd"/>
      <w:r w:rsidRPr="00D621BE">
        <w:rPr>
          <w:rFonts w:ascii="Times New Roman" w:hAnsi="Times New Roman" w:cs="Times New Roman"/>
          <w:lang w:val="en-US"/>
        </w:rPr>
        <w:t xml:space="preserve"> </w:t>
      </w:r>
      <w:proofErr w:type="spellStart"/>
      <w:r w:rsidRPr="00D621BE">
        <w:rPr>
          <w:rFonts w:ascii="Times New Roman" w:hAnsi="Times New Roman" w:cs="Times New Roman"/>
          <w:lang w:val="en-US"/>
        </w:rPr>
        <w:t>usia</w:t>
      </w:r>
      <w:proofErr w:type="spellEnd"/>
      <w:r w:rsidRPr="00D621BE">
        <w:rPr>
          <w:rFonts w:ascii="Times New Roman" w:hAnsi="Times New Roman" w:cs="Times New Roman"/>
          <w:lang w:val="en-US"/>
        </w:rPr>
        <w:t xml:space="preserve"> 3-4 </w:t>
      </w:r>
      <w:proofErr w:type="spellStart"/>
      <w:r w:rsidRPr="00D621BE">
        <w:rPr>
          <w:rFonts w:ascii="Times New Roman" w:hAnsi="Times New Roman" w:cs="Times New Roman"/>
          <w:lang w:val="en-US"/>
        </w:rPr>
        <w:t>bulan</w:t>
      </w:r>
      <w:proofErr w:type="spellEnd"/>
      <w:r w:rsidRPr="00D621BE">
        <w:rPr>
          <w:rFonts w:ascii="Times New Roman" w:hAnsi="Times New Roman" w:cs="Times New Roman"/>
          <w:lang w:val="en-US"/>
        </w:rPr>
        <w:t xml:space="preserve"> </w:t>
      </w:r>
      <w:proofErr w:type="spellStart"/>
      <w:r w:rsidRPr="00D621BE">
        <w:rPr>
          <w:rFonts w:ascii="Times New Roman" w:hAnsi="Times New Roman" w:cs="Times New Roman"/>
          <w:lang w:val="en-US"/>
        </w:rPr>
        <w:t>dengan</w:t>
      </w:r>
      <w:proofErr w:type="spellEnd"/>
      <w:r w:rsidRPr="00D621BE">
        <w:rPr>
          <w:rFonts w:ascii="Times New Roman" w:hAnsi="Times New Roman" w:cs="Times New Roman"/>
          <w:lang w:val="en-US"/>
        </w:rPr>
        <w:t xml:space="preserve"> </w:t>
      </w:r>
      <w:proofErr w:type="spellStart"/>
      <w:r w:rsidRPr="00D621BE">
        <w:rPr>
          <w:rFonts w:ascii="Times New Roman" w:hAnsi="Times New Roman" w:cs="Times New Roman"/>
          <w:lang w:val="en-US"/>
        </w:rPr>
        <w:t>bobot</w:t>
      </w:r>
      <w:proofErr w:type="spellEnd"/>
      <w:r w:rsidRPr="00D621BE">
        <w:rPr>
          <w:rFonts w:ascii="Times New Roman" w:hAnsi="Times New Roman" w:cs="Times New Roman"/>
          <w:lang w:val="en-US"/>
        </w:rPr>
        <w:t xml:space="preserve"> </w:t>
      </w:r>
      <w:proofErr w:type="spellStart"/>
      <w:r w:rsidRPr="00D621BE">
        <w:rPr>
          <w:rFonts w:ascii="Times New Roman" w:hAnsi="Times New Roman" w:cs="Times New Roman"/>
          <w:lang w:val="en-US"/>
        </w:rPr>
        <w:t>badan</w:t>
      </w:r>
      <w:proofErr w:type="spellEnd"/>
      <w:r w:rsidRPr="00D621BE">
        <w:rPr>
          <w:rFonts w:ascii="Times New Roman" w:hAnsi="Times New Roman" w:cs="Times New Roman"/>
          <w:lang w:val="en-US"/>
        </w:rPr>
        <w:t xml:space="preserve"> 2-3 kg. </w:t>
      </w:r>
      <w:proofErr w:type="spellStart"/>
      <w:r w:rsidRPr="00D621BE">
        <w:rPr>
          <w:rFonts w:ascii="Times New Roman" w:hAnsi="Times New Roman" w:cs="Times New Roman"/>
          <w:lang w:val="en-US"/>
        </w:rPr>
        <w:t>Jumlah</w:t>
      </w:r>
      <w:proofErr w:type="spellEnd"/>
      <w:r w:rsidRPr="00D621BE">
        <w:rPr>
          <w:rFonts w:ascii="Times New Roman" w:hAnsi="Times New Roman" w:cs="Times New Roman"/>
          <w:lang w:val="en-US"/>
        </w:rPr>
        <w:t xml:space="preserve"> </w:t>
      </w:r>
      <w:proofErr w:type="spellStart"/>
      <w:r w:rsidRPr="00D621BE">
        <w:rPr>
          <w:rFonts w:ascii="Times New Roman" w:hAnsi="Times New Roman" w:cs="Times New Roman"/>
          <w:lang w:val="en-US"/>
        </w:rPr>
        <w:t>kelinci</w:t>
      </w:r>
      <w:proofErr w:type="spellEnd"/>
      <w:r w:rsidRPr="00D621BE">
        <w:rPr>
          <w:rFonts w:ascii="Times New Roman" w:hAnsi="Times New Roman" w:cs="Times New Roman"/>
          <w:lang w:val="en-US"/>
        </w:rPr>
        <w:t xml:space="preserve"> yang </w:t>
      </w:r>
      <w:proofErr w:type="spellStart"/>
      <w:r>
        <w:rPr>
          <w:rFonts w:ascii="Times New Roman" w:hAnsi="Times New Roman" w:cs="Times New Roman"/>
          <w:lang w:val="en-US"/>
        </w:rPr>
        <w:t>digunakan</w:t>
      </w:r>
      <w:proofErr w:type="spellEnd"/>
      <w:r>
        <w:rPr>
          <w:rFonts w:ascii="Times New Roman" w:hAnsi="Times New Roman" w:cs="Times New Roman"/>
          <w:lang w:val="en-US"/>
        </w:rPr>
        <w:t xml:space="preserve"> </w:t>
      </w:r>
      <w:proofErr w:type="spellStart"/>
      <w:r w:rsidRPr="00D621BE">
        <w:rPr>
          <w:rFonts w:ascii="Times New Roman" w:hAnsi="Times New Roman" w:cs="Times New Roman"/>
          <w:lang w:val="en-US"/>
        </w:rPr>
        <w:t>ditentukan</w:t>
      </w:r>
      <w:proofErr w:type="spellEnd"/>
      <w:r w:rsidRPr="00D621BE">
        <w:rPr>
          <w:rFonts w:ascii="Times New Roman" w:hAnsi="Times New Roman" w:cs="Times New Roman"/>
          <w:lang w:val="en-US"/>
        </w:rPr>
        <w:t xml:space="preserve"> </w:t>
      </w:r>
      <w:proofErr w:type="spellStart"/>
      <w:r w:rsidRPr="00D621BE">
        <w:rPr>
          <w:rFonts w:ascii="Times New Roman" w:hAnsi="Times New Roman" w:cs="Times New Roman"/>
          <w:lang w:val="en-US"/>
        </w:rPr>
        <w:t>dengan</w:t>
      </w:r>
      <w:proofErr w:type="spellEnd"/>
      <w:r w:rsidRPr="00D621BE">
        <w:rPr>
          <w:rFonts w:ascii="Times New Roman" w:hAnsi="Times New Roman" w:cs="Times New Roman"/>
          <w:lang w:val="en-US"/>
        </w:rPr>
        <w:t xml:space="preserve"> </w:t>
      </w:r>
      <w:proofErr w:type="spellStart"/>
      <w:r w:rsidRPr="00D621BE">
        <w:rPr>
          <w:rFonts w:ascii="Times New Roman" w:hAnsi="Times New Roman" w:cs="Times New Roman"/>
          <w:lang w:val="en-US"/>
        </w:rPr>
        <w:t>menggunakan</w:t>
      </w:r>
      <w:proofErr w:type="spellEnd"/>
      <w:r w:rsidRPr="00D621BE">
        <w:rPr>
          <w:rFonts w:ascii="Times New Roman" w:hAnsi="Times New Roman" w:cs="Times New Roman"/>
          <w:lang w:val="en-US"/>
        </w:rPr>
        <w:t xml:space="preserve"> </w:t>
      </w:r>
      <w:proofErr w:type="spellStart"/>
      <w:r w:rsidRPr="00D621BE">
        <w:rPr>
          <w:rFonts w:ascii="Times New Roman" w:hAnsi="Times New Roman" w:cs="Times New Roman"/>
          <w:lang w:val="en-US"/>
        </w:rPr>
        <w:t>rumus</w:t>
      </w:r>
      <w:proofErr w:type="spellEnd"/>
      <w:r w:rsidRPr="00D621BE">
        <w:rPr>
          <w:rFonts w:ascii="Times New Roman" w:hAnsi="Times New Roman" w:cs="Times New Roman"/>
          <w:lang w:val="en-US"/>
        </w:rPr>
        <w:t xml:space="preserve"> </w:t>
      </w:r>
      <w:proofErr w:type="spellStart"/>
      <w:r w:rsidRPr="00D621BE">
        <w:rPr>
          <w:rFonts w:ascii="Times New Roman" w:hAnsi="Times New Roman" w:cs="Times New Roman"/>
          <w:lang w:val="en-US"/>
        </w:rPr>
        <w:t>empiris</w:t>
      </w:r>
      <w:proofErr w:type="spellEnd"/>
      <w:r w:rsidRPr="00D621BE">
        <w:rPr>
          <w:rFonts w:ascii="Times New Roman" w:hAnsi="Times New Roman" w:cs="Times New Roman"/>
          <w:lang w:val="en-US"/>
        </w:rPr>
        <w:t xml:space="preserve"> </w:t>
      </w:r>
      <w:proofErr w:type="spellStart"/>
      <w:r w:rsidRPr="00D621BE">
        <w:rPr>
          <w:rFonts w:ascii="Times New Roman" w:hAnsi="Times New Roman" w:cs="Times New Roman"/>
          <w:lang w:val="en-US"/>
        </w:rPr>
        <w:t>Federer</w:t>
      </w:r>
      <w:proofErr w:type="spellEnd"/>
      <w:proofErr w:type="gramStart"/>
      <w:r w:rsidRPr="00D621BE">
        <w:rPr>
          <w:rFonts w:ascii="Times New Roman" w:hAnsi="Times New Roman" w:cs="Times New Roman"/>
          <w:lang w:val="en-US"/>
        </w:rPr>
        <w:t>,  (</w:t>
      </w:r>
      <w:proofErr w:type="gramEnd"/>
      <w:r w:rsidRPr="00D621BE">
        <w:rPr>
          <w:rFonts w:ascii="Times New Roman" w:hAnsi="Times New Roman" w:cs="Times New Roman"/>
          <w:lang w:val="en-US"/>
        </w:rPr>
        <w:t xml:space="preserve">n-1) (t-1) ≥ 15, </w:t>
      </w:r>
      <w:proofErr w:type="spellStart"/>
      <w:r w:rsidRPr="00D621BE">
        <w:rPr>
          <w:rFonts w:ascii="Times New Roman" w:hAnsi="Times New Roman" w:cs="Times New Roman"/>
          <w:lang w:val="en-US"/>
        </w:rPr>
        <w:t>dimana</w:t>
      </w:r>
      <w:proofErr w:type="spellEnd"/>
      <w:r w:rsidRPr="00D621BE">
        <w:rPr>
          <w:rFonts w:ascii="Times New Roman" w:hAnsi="Times New Roman" w:cs="Times New Roman"/>
          <w:lang w:val="en-US"/>
        </w:rPr>
        <w:t xml:space="preserve"> t </w:t>
      </w:r>
      <w:proofErr w:type="spellStart"/>
      <w:r w:rsidRPr="00D621BE">
        <w:rPr>
          <w:rFonts w:ascii="Times New Roman" w:hAnsi="Times New Roman" w:cs="Times New Roman"/>
          <w:lang w:val="en-US"/>
        </w:rPr>
        <w:t>me</w:t>
      </w:r>
      <w:r>
        <w:rPr>
          <w:rFonts w:ascii="Times New Roman" w:hAnsi="Times New Roman" w:cs="Times New Roman"/>
          <w:lang w:val="en-US"/>
        </w:rPr>
        <w:t>nunjukkan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jumlah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perlakuan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n</w:t>
      </w:r>
      <w:r w:rsidRPr="00D621BE">
        <w:rPr>
          <w:rFonts w:ascii="Times New Roman" w:hAnsi="Times New Roman" w:cs="Times New Roman"/>
          <w:lang w:val="en-US"/>
        </w:rPr>
        <w:t xml:space="preserve"> </w:t>
      </w:r>
      <w:proofErr w:type="spellStart"/>
      <w:r w:rsidRPr="00D621BE">
        <w:rPr>
          <w:rFonts w:ascii="Times New Roman" w:hAnsi="Times New Roman" w:cs="Times New Roman"/>
          <w:lang w:val="en-US"/>
        </w:rPr>
        <w:t>merupakan</w:t>
      </w:r>
      <w:proofErr w:type="spellEnd"/>
      <w:r w:rsidRPr="00D621BE">
        <w:rPr>
          <w:rFonts w:ascii="Times New Roman" w:hAnsi="Times New Roman" w:cs="Times New Roman"/>
          <w:lang w:val="en-US"/>
        </w:rPr>
        <w:t xml:space="preserve"> </w:t>
      </w:r>
      <w:proofErr w:type="spellStart"/>
      <w:r w:rsidRPr="00D621BE">
        <w:rPr>
          <w:rFonts w:ascii="Times New Roman" w:hAnsi="Times New Roman" w:cs="Times New Roman"/>
          <w:lang w:val="en-US"/>
        </w:rPr>
        <w:t>jumlah</w:t>
      </w:r>
      <w:proofErr w:type="spellEnd"/>
      <w:r w:rsidRPr="00D621BE">
        <w:rPr>
          <w:rFonts w:ascii="Times New Roman" w:hAnsi="Times New Roman" w:cs="Times New Roman"/>
          <w:lang w:val="en-US"/>
        </w:rPr>
        <w:t xml:space="preserve"> </w:t>
      </w:r>
      <w:proofErr w:type="spellStart"/>
      <w:r w:rsidRPr="00D621BE">
        <w:rPr>
          <w:rFonts w:ascii="Times New Roman" w:hAnsi="Times New Roman" w:cs="Times New Roman"/>
          <w:lang w:val="en-US"/>
        </w:rPr>
        <w:t>hewan</w:t>
      </w:r>
      <w:proofErr w:type="spellEnd"/>
      <w:r w:rsidRPr="00D621BE">
        <w:rPr>
          <w:rFonts w:ascii="Times New Roman" w:hAnsi="Times New Roman" w:cs="Times New Roman"/>
          <w:lang w:val="en-US"/>
        </w:rPr>
        <w:t xml:space="preserve"> </w:t>
      </w:r>
      <w:proofErr w:type="spellStart"/>
      <w:r w:rsidRPr="00D621BE">
        <w:rPr>
          <w:rFonts w:ascii="Times New Roman" w:hAnsi="Times New Roman" w:cs="Times New Roman"/>
          <w:lang w:val="en-US"/>
        </w:rPr>
        <w:t>tiap</w:t>
      </w:r>
      <w:proofErr w:type="spellEnd"/>
      <w:r w:rsidRPr="00D621BE">
        <w:rPr>
          <w:rFonts w:ascii="Times New Roman" w:hAnsi="Times New Roman" w:cs="Times New Roman"/>
          <w:lang w:val="en-US"/>
        </w:rPr>
        <w:t xml:space="preserve"> </w:t>
      </w:r>
      <w:proofErr w:type="spellStart"/>
      <w:r w:rsidRPr="00D621BE">
        <w:rPr>
          <w:rFonts w:ascii="Times New Roman" w:hAnsi="Times New Roman" w:cs="Times New Roman"/>
          <w:lang w:val="en-US"/>
        </w:rPr>
        <w:t>perlakuan</w:t>
      </w:r>
      <w:proofErr w:type="spellEnd"/>
      <w:r w:rsidRPr="00D621BE">
        <w:rPr>
          <w:rFonts w:ascii="Times New Roman" w:hAnsi="Times New Roman" w:cs="Times New Roman"/>
          <w:lang w:val="en-US"/>
        </w:rPr>
        <w:t xml:space="preserve"> (</w:t>
      </w:r>
      <w:proofErr w:type="spellStart"/>
      <w:r w:rsidRPr="00D621BE">
        <w:rPr>
          <w:rFonts w:ascii="Times New Roman" w:hAnsi="Times New Roman" w:cs="Times New Roman"/>
          <w:lang w:val="en-US"/>
        </w:rPr>
        <w:t>Juhaeni</w:t>
      </w:r>
      <w:proofErr w:type="spellEnd"/>
      <w:r w:rsidRPr="00D621BE">
        <w:rPr>
          <w:rFonts w:ascii="Times New Roman" w:hAnsi="Times New Roman" w:cs="Times New Roman"/>
          <w:lang w:val="en-US"/>
        </w:rPr>
        <w:t xml:space="preserve"> , 2014; </w:t>
      </w:r>
      <w:proofErr w:type="spellStart"/>
      <w:r w:rsidRPr="00D621BE">
        <w:rPr>
          <w:rFonts w:ascii="Times New Roman" w:hAnsi="Times New Roman" w:cs="Times New Roman"/>
          <w:lang w:val="en-US"/>
        </w:rPr>
        <w:t>Priskila</w:t>
      </w:r>
      <w:proofErr w:type="spellEnd"/>
      <w:r w:rsidRPr="00D621BE">
        <w:rPr>
          <w:rFonts w:ascii="Times New Roman" w:hAnsi="Times New Roman" w:cs="Times New Roman"/>
          <w:lang w:val="en-US"/>
        </w:rPr>
        <w:t xml:space="preserve">, 2012). </w:t>
      </w:r>
      <w:proofErr w:type="spellStart"/>
      <w:proofErr w:type="gramStart"/>
      <w:r w:rsidRPr="00D621BE">
        <w:rPr>
          <w:rFonts w:ascii="Times New Roman" w:hAnsi="Times New Roman" w:cs="Times New Roman"/>
          <w:lang w:val="en-US"/>
        </w:rPr>
        <w:t>Berdasarkan</w:t>
      </w:r>
      <w:proofErr w:type="spellEnd"/>
      <w:r w:rsidRPr="00D621BE">
        <w:rPr>
          <w:rFonts w:ascii="Times New Roman" w:hAnsi="Times New Roman" w:cs="Times New Roman"/>
          <w:lang w:val="en-US"/>
        </w:rPr>
        <w:t xml:space="preserve"> </w:t>
      </w:r>
      <w:proofErr w:type="spellStart"/>
      <w:r w:rsidRPr="00D621BE">
        <w:rPr>
          <w:rFonts w:ascii="Times New Roman" w:hAnsi="Times New Roman" w:cs="Times New Roman"/>
          <w:lang w:val="en-US"/>
        </w:rPr>
        <w:t>rumus</w:t>
      </w:r>
      <w:proofErr w:type="spellEnd"/>
      <w:r w:rsidRPr="00D621BE">
        <w:rPr>
          <w:rFonts w:ascii="Times New Roman" w:hAnsi="Times New Roman" w:cs="Times New Roman"/>
          <w:lang w:val="en-US"/>
        </w:rPr>
        <w:t xml:space="preserve"> </w:t>
      </w:r>
      <w:proofErr w:type="spellStart"/>
      <w:r w:rsidRPr="00D621BE">
        <w:rPr>
          <w:rFonts w:ascii="Times New Roman" w:hAnsi="Times New Roman" w:cs="Times New Roman"/>
          <w:lang w:val="en-US"/>
        </w:rPr>
        <w:t>Federer</w:t>
      </w:r>
      <w:proofErr w:type="spellEnd"/>
      <w:r w:rsidRPr="00D621BE">
        <w:rPr>
          <w:rFonts w:ascii="Times New Roman" w:hAnsi="Times New Roman" w:cs="Times New Roman"/>
          <w:lang w:val="en-US"/>
        </w:rPr>
        <w:t xml:space="preserve"> </w:t>
      </w:r>
      <w:proofErr w:type="spellStart"/>
      <w:r w:rsidRPr="00D621BE">
        <w:rPr>
          <w:rFonts w:ascii="Times New Roman" w:hAnsi="Times New Roman" w:cs="Times New Roman"/>
          <w:lang w:val="en-US"/>
        </w:rPr>
        <w:t>maka</w:t>
      </w:r>
      <w:proofErr w:type="spellEnd"/>
      <w:r w:rsidRPr="00D621BE">
        <w:rPr>
          <w:rFonts w:ascii="Times New Roman" w:hAnsi="Times New Roman" w:cs="Times New Roman"/>
          <w:lang w:val="en-US"/>
        </w:rPr>
        <w:t xml:space="preserve"> </w:t>
      </w:r>
      <w:proofErr w:type="spellStart"/>
      <w:r w:rsidRPr="00D621BE">
        <w:rPr>
          <w:rFonts w:ascii="Times New Roman" w:hAnsi="Times New Roman" w:cs="Times New Roman"/>
          <w:lang w:val="en-US"/>
        </w:rPr>
        <w:t>hewan</w:t>
      </w:r>
      <w:proofErr w:type="spellEnd"/>
      <w:r w:rsidRPr="00D621BE">
        <w:rPr>
          <w:rFonts w:ascii="Times New Roman" w:hAnsi="Times New Roman" w:cs="Times New Roman"/>
          <w:lang w:val="en-US"/>
        </w:rPr>
        <w:t xml:space="preserve"> </w:t>
      </w:r>
      <w:proofErr w:type="spellStart"/>
      <w:r w:rsidRPr="00D621BE">
        <w:rPr>
          <w:rFonts w:ascii="Times New Roman" w:hAnsi="Times New Roman" w:cs="Times New Roman"/>
          <w:lang w:val="en-US"/>
        </w:rPr>
        <w:t>uji</w:t>
      </w:r>
      <w:proofErr w:type="spellEnd"/>
      <w:r w:rsidRPr="00D621BE">
        <w:rPr>
          <w:rFonts w:ascii="Times New Roman" w:hAnsi="Times New Roman" w:cs="Times New Roman"/>
          <w:lang w:val="en-US"/>
        </w:rPr>
        <w:t xml:space="preserve"> yang </w:t>
      </w:r>
      <w:proofErr w:type="spellStart"/>
      <w:r w:rsidRPr="00D621BE">
        <w:rPr>
          <w:rFonts w:ascii="Times New Roman" w:hAnsi="Times New Roman" w:cs="Times New Roman"/>
          <w:lang w:val="en-US"/>
        </w:rPr>
        <w:t>digunakan</w:t>
      </w:r>
      <w:proofErr w:type="spellEnd"/>
      <w:r w:rsidRPr="00D621BE">
        <w:rPr>
          <w:rFonts w:ascii="Times New Roman" w:hAnsi="Times New Roman" w:cs="Times New Roman"/>
          <w:lang w:val="en-US"/>
        </w:rPr>
        <w:t xml:space="preserve"> </w:t>
      </w:r>
      <w:proofErr w:type="spellStart"/>
      <w:r w:rsidRPr="00D621BE">
        <w:rPr>
          <w:rFonts w:ascii="Times New Roman" w:hAnsi="Times New Roman" w:cs="Times New Roman"/>
          <w:lang w:val="en-US"/>
        </w:rPr>
        <w:t>adalah</w:t>
      </w:r>
      <w:proofErr w:type="spellEnd"/>
      <w:r w:rsidRPr="00D621BE">
        <w:rPr>
          <w:rFonts w:ascii="Times New Roman" w:hAnsi="Times New Roman" w:cs="Times New Roman"/>
          <w:lang w:val="en-US"/>
        </w:rPr>
        <w:t xml:space="preserve"> 4 </w:t>
      </w:r>
      <w:proofErr w:type="spellStart"/>
      <w:r w:rsidRPr="00D621BE">
        <w:rPr>
          <w:rFonts w:ascii="Times New Roman" w:hAnsi="Times New Roman" w:cs="Times New Roman"/>
          <w:lang w:val="en-US"/>
        </w:rPr>
        <w:t>ekor</w:t>
      </w:r>
      <w:proofErr w:type="spellEnd"/>
      <w:r w:rsidRPr="00D621BE">
        <w:rPr>
          <w:rFonts w:ascii="Times New Roman" w:hAnsi="Times New Roman" w:cs="Times New Roman"/>
          <w:lang w:val="en-US"/>
        </w:rPr>
        <w:t xml:space="preserve"> </w:t>
      </w:r>
      <w:proofErr w:type="spellStart"/>
      <w:r w:rsidRPr="00D621BE">
        <w:rPr>
          <w:rFonts w:ascii="Times New Roman" w:hAnsi="Times New Roman" w:cs="Times New Roman"/>
          <w:lang w:val="en-US"/>
        </w:rPr>
        <w:t>kelinci</w:t>
      </w:r>
      <w:proofErr w:type="spellEnd"/>
      <w:r w:rsidRPr="00D621BE">
        <w:rPr>
          <w:rFonts w:ascii="Times New Roman" w:hAnsi="Times New Roman" w:cs="Times New Roman"/>
          <w:lang w:val="en-US"/>
        </w:rPr>
        <w:t xml:space="preserve"> </w:t>
      </w:r>
      <w:proofErr w:type="spellStart"/>
      <w:r w:rsidRPr="00D621BE">
        <w:rPr>
          <w:rFonts w:ascii="Times New Roman" w:hAnsi="Times New Roman" w:cs="Times New Roman"/>
          <w:lang w:val="en-US"/>
        </w:rPr>
        <w:t>putih</w:t>
      </w:r>
      <w:proofErr w:type="spellEnd"/>
      <w:r w:rsidRPr="00D621BE">
        <w:rPr>
          <w:rFonts w:ascii="Times New Roman" w:hAnsi="Times New Roman" w:cs="Times New Roman"/>
          <w:lang w:val="en-US"/>
        </w:rPr>
        <w:t xml:space="preserve"> </w:t>
      </w:r>
      <w:proofErr w:type="spellStart"/>
      <w:r w:rsidRPr="00D621BE">
        <w:rPr>
          <w:rFonts w:ascii="Times New Roman" w:hAnsi="Times New Roman" w:cs="Times New Roman"/>
          <w:lang w:val="en-US"/>
        </w:rPr>
        <w:t>jantan</w:t>
      </w:r>
      <w:proofErr w:type="spellEnd"/>
      <w:r w:rsidRPr="00D621BE">
        <w:rPr>
          <w:rFonts w:ascii="Times New Roman" w:hAnsi="Times New Roman" w:cs="Times New Roman"/>
          <w:lang w:val="en-US"/>
        </w:rPr>
        <w:t>.</w:t>
      </w:r>
      <w:proofErr w:type="gramEnd"/>
    </w:p>
    <w:p w:rsidR="00C837BE" w:rsidRDefault="00C837BE" w:rsidP="0021125A">
      <w:pPr>
        <w:pStyle w:val="ListParagraph"/>
        <w:spacing w:line="240" w:lineRule="auto"/>
        <w:ind w:left="0"/>
        <w:jc w:val="both"/>
        <w:rPr>
          <w:rFonts w:ascii="Times New Roman" w:hAnsi="Times New Roman" w:cs="Times New Roman"/>
          <w:lang w:val="en-US"/>
        </w:rPr>
      </w:pPr>
    </w:p>
    <w:p w:rsidR="00C837BE" w:rsidRDefault="00C837BE" w:rsidP="0021125A">
      <w:pPr>
        <w:pStyle w:val="ListParagraph"/>
        <w:spacing w:line="240" w:lineRule="auto"/>
        <w:ind w:left="0"/>
        <w:jc w:val="both"/>
        <w:rPr>
          <w:rFonts w:ascii="Times New Roman" w:hAnsi="Times New Roman" w:cs="Times New Roman"/>
          <w:lang w:val="en-US"/>
        </w:rPr>
      </w:pPr>
    </w:p>
    <w:p w:rsidR="00D621BE" w:rsidRPr="00D621BE" w:rsidRDefault="00D621BE" w:rsidP="0021125A">
      <w:pPr>
        <w:pStyle w:val="ListParagraph"/>
        <w:spacing w:line="240" w:lineRule="auto"/>
        <w:ind w:left="0"/>
        <w:jc w:val="both"/>
        <w:rPr>
          <w:rFonts w:ascii="Times New Roman" w:hAnsi="Times New Roman" w:cs="Times New Roman"/>
          <w:lang w:val="en-US"/>
        </w:rPr>
      </w:pPr>
    </w:p>
    <w:p w:rsidR="00D621BE" w:rsidRPr="0029791A" w:rsidRDefault="00D621BE" w:rsidP="003172F8">
      <w:pPr>
        <w:pStyle w:val="ListParagraph"/>
        <w:spacing w:line="240" w:lineRule="auto"/>
        <w:ind w:left="0"/>
        <w:jc w:val="both"/>
        <w:rPr>
          <w:rFonts w:ascii="Times New Roman" w:hAnsi="Times New Roman" w:cs="Times New Roman"/>
          <w:b/>
          <w:sz w:val="24"/>
          <w:szCs w:val="24"/>
          <w:lang w:val="en-US"/>
        </w:rPr>
      </w:pPr>
      <w:proofErr w:type="spellStart"/>
      <w:r w:rsidRPr="0029791A">
        <w:rPr>
          <w:rFonts w:ascii="Times New Roman" w:hAnsi="Times New Roman" w:cs="Times New Roman"/>
          <w:b/>
          <w:sz w:val="24"/>
          <w:szCs w:val="24"/>
          <w:lang w:val="en-US"/>
        </w:rPr>
        <w:lastRenderedPageBreak/>
        <w:t>Jalannya</w:t>
      </w:r>
      <w:proofErr w:type="spellEnd"/>
      <w:r w:rsidRPr="0029791A">
        <w:rPr>
          <w:rFonts w:ascii="Times New Roman" w:hAnsi="Times New Roman" w:cs="Times New Roman"/>
          <w:b/>
          <w:sz w:val="24"/>
          <w:szCs w:val="24"/>
          <w:lang w:val="en-US"/>
        </w:rPr>
        <w:t xml:space="preserve"> </w:t>
      </w:r>
      <w:proofErr w:type="spellStart"/>
      <w:r w:rsidRPr="0029791A">
        <w:rPr>
          <w:rFonts w:ascii="Times New Roman" w:hAnsi="Times New Roman" w:cs="Times New Roman"/>
          <w:b/>
          <w:sz w:val="24"/>
          <w:szCs w:val="24"/>
          <w:lang w:val="en-US"/>
        </w:rPr>
        <w:t>Penelitian</w:t>
      </w:r>
      <w:proofErr w:type="spellEnd"/>
    </w:p>
    <w:p w:rsidR="0029791A" w:rsidRPr="0029791A" w:rsidRDefault="0029791A" w:rsidP="003172F8">
      <w:pPr>
        <w:tabs>
          <w:tab w:val="left" w:pos="1442"/>
          <w:tab w:val="left" w:pos="3969"/>
          <w:tab w:val="left" w:pos="4253"/>
          <w:tab w:val="left" w:pos="4395"/>
        </w:tabs>
        <w:spacing w:after="0" w:line="240" w:lineRule="auto"/>
        <w:jc w:val="both"/>
        <w:rPr>
          <w:rFonts w:ascii="Times New Roman" w:hAnsi="Times New Roman" w:cs="Times New Roman"/>
          <w:b/>
        </w:rPr>
      </w:pPr>
      <w:r w:rsidRPr="0029791A">
        <w:rPr>
          <w:rFonts w:ascii="Times New Roman" w:hAnsi="Times New Roman" w:cs="Times New Roman"/>
          <w:b/>
        </w:rPr>
        <w:t>Penyediaan Bahan</w:t>
      </w:r>
    </w:p>
    <w:p w:rsidR="0029791A" w:rsidRDefault="0029791A" w:rsidP="003172F8">
      <w:pPr>
        <w:pStyle w:val="ListParagraph"/>
        <w:spacing w:line="240" w:lineRule="auto"/>
        <w:ind w:left="0"/>
        <w:jc w:val="both"/>
        <w:rPr>
          <w:rFonts w:ascii="Times New Roman" w:hAnsi="Times New Roman" w:cs="Times New Roman"/>
          <w:lang w:val="en-US"/>
        </w:rPr>
      </w:pPr>
      <w:r w:rsidRPr="0029791A">
        <w:rPr>
          <w:rFonts w:ascii="Times New Roman" w:hAnsi="Times New Roman" w:cs="Times New Roman"/>
        </w:rPr>
        <w:t>Bahan berupa ekstrak lidah buaya dan akar manis diperoleh dari Java plant berupa ekstrak air yang sudah dalam bentuk serbuk kering sehingga sudah terstandar. Bahan pembantu lainya diperoleh dari  CV.Mustika Lab</w:t>
      </w:r>
    </w:p>
    <w:p w:rsidR="00BE7A4E" w:rsidRDefault="00BE7A4E" w:rsidP="003172F8">
      <w:pPr>
        <w:pStyle w:val="ListParagraph"/>
        <w:spacing w:line="240" w:lineRule="auto"/>
        <w:ind w:left="0"/>
        <w:jc w:val="both"/>
        <w:rPr>
          <w:rFonts w:ascii="Times New Roman" w:hAnsi="Times New Roman" w:cs="Times New Roman"/>
          <w:lang w:val="en-US"/>
        </w:rPr>
      </w:pPr>
    </w:p>
    <w:p w:rsidR="00BE7A4E" w:rsidRPr="00BE7A4E" w:rsidRDefault="00BE7A4E" w:rsidP="003172F8">
      <w:pPr>
        <w:tabs>
          <w:tab w:val="left" w:pos="1442"/>
          <w:tab w:val="left" w:pos="3969"/>
          <w:tab w:val="left" w:pos="4253"/>
          <w:tab w:val="left" w:pos="4395"/>
        </w:tabs>
        <w:spacing w:after="0" w:line="240" w:lineRule="auto"/>
        <w:jc w:val="both"/>
        <w:rPr>
          <w:rFonts w:ascii="Times New Roman" w:hAnsi="Times New Roman" w:cs="Times New Roman"/>
          <w:b/>
        </w:rPr>
      </w:pPr>
      <w:r w:rsidRPr="00BE7A4E">
        <w:rPr>
          <w:rFonts w:ascii="Times New Roman" w:hAnsi="Times New Roman" w:cs="Times New Roman"/>
          <w:b/>
        </w:rPr>
        <w:t>Uji</w:t>
      </w:r>
      <w:r w:rsidRPr="00BE7A4E">
        <w:rPr>
          <w:rFonts w:ascii="Times New Roman" w:hAnsi="Times New Roman" w:cs="Times New Roman"/>
          <w:b/>
          <w:lang w:val="en-US"/>
        </w:rPr>
        <w:t xml:space="preserve"> </w:t>
      </w:r>
      <w:proofErr w:type="spellStart"/>
      <w:r w:rsidRPr="00BE7A4E">
        <w:rPr>
          <w:rFonts w:ascii="Times New Roman" w:hAnsi="Times New Roman" w:cs="Times New Roman"/>
          <w:b/>
          <w:lang w:val="en-US"/>
        </w:rPr>
        <w:t>skrining</w:t>
      </w:r>
      <w:proofErr w:type="spellEnd"/>
      <w:r w:rsidRPr="00BE7A4E">
        <w:rPr>
          <w:rFonts w:ascii="Times New Roman" w:hAnsi="Times New Roman" w:cs="Times New Roman"/>
          <w:b/>
        </w:rPr>
        <w:t xml:space="preserve"> </w:t>
      </w:r>
      <w:r w:rsidRPr="00BE7A4E">
        <w:rPr>
          <w:rFonts w:ascii="Times New Roman" w:hAnsi="Times New Roman" w:cs="Times New Roman"/>
          <w:b/>
          <w:lang w:val="en-US"/>
        </w:rPr>
        <w:t>f</w:t>
      </w:r>
      <w:r w:rsidRPr="00BE7A4E">
        <w:rPr>
          <w:rFonts w:ascii="Times New Roman" w:hAnsi="Times New Roman" w:cs="Times New Roman"/>
          <w:b/>
        </w:rPr>
        <w:t xml:space="preserve">itokimia </w:t>
      </w:r>
      <w:r w:rsidRPr="00BE7A4E">
        <w:rPr>
          <w:rFonts w:ascii="Times New Roman" w:hAnsi="Times New Roman" w:cs="Times New Roman"/>
          <w:b/>
          <w:lang w:val="en-US"/>
        </w:rPr>
        <w:t>e</w:t>
      </w:r>
      <w:r w:rsidRPr="00BE7A4E">
        <w:rPr>
          <w:rFonts w:ascii="Times New Roman" w:hAnsi="Times New Roman" w:cs="Times New Roman"/>
          <w:b/>
        </w:rPr>
        <w:t xml:space="preserve">kstrak </w:t>
      </w:r>
      <w:r w:rsidRPr="00BE7A4E">
        <w:rPr>
          <w:rFonts w:ascii="Times New Roman" w:hAnsi="Times New Roman" w:cs="Times New Roman"/>
          <w:b/>
          <w:lang w:val="en-US"/>
        </w:rPr>
        <w:t>k</w:t>
      </w:r>
      <w:r w:rsidRPr="00BE7A4E">
        <w:rPr>
          <w:rFonts w:ascii="Times New Roman" w:hAnsi="Times New Roman" w:cs="Times New Roman"/>
          <w:b/>
        </w:rPr>
        <w:t xml:space="preserve">ering </w:t>
      </w:r>
      <w:r w:rsidRPr="00BE7A4E">
        <w:rPr>
          <w:rFonts w:ascii="Times New Roman" w:hAnsi="Times New Roman" w:cs="Times New Roman"/>
          <w:b/>
          <w:lang w:val="en-US"/>
        </w:rPr>
        <w:t>l</w:t>
      </w:r>
      <w:r w:rsidRPr="00BE7A4E">
        <w:rPr>
          <w:rFonts w:ascii="Times New Roman" w:hAnsi="Times New Roman" w:cs="Times New Roman"/>
          <w:b/>
        </w:rPr>
        <w:t xml:space="preserve">idah </w:t>
      </w:r>
      <w:r w:rsidRPr="00BE7A4E">
        <w:rPr>
          <w:rFonts w:ascii="Times New Roman" w:hAnsi="Times New Roman" w:cs="Times New Roman"/>
          <w:b/>
          <w:lang w:val="en-US"/>
        </w:rPr>
        <w:t>b</w:t>
      </w:r>
      <w:r w:rsidRPr="00BE7A4E">
        <w:rPr>
          <w:rFonts w:ascii="Times New Roman" w:hAnsi="Times New Roman" w:cs="Times New Roman"/>
          <w:b/>
        </w:rPr>
        <w:t xml:space="preserve">uaya dan </w:t>
      </w:r>
      <w:r w:rsidRPr="00BE7A4E">
        <w:rPr>
          <w:rFonts w:ascii="Times New Roman" w:hAnsi="Times New Roman" w:cs="Times New Roman"/>
          <w:b/>
          <w:lang w:val="en-US"/>
        </w:rPr>
        <w:t>a</w:t>
      </w:r>
      <w:r w:rsidRPr="00BE7A4E">
        <w:rPr>
          <w:rFonts w:ascii="Times New Roman" w:hAnsi="Times New Roman" w:cs="Times New Roman"/>
          <w:b/>
        </w:rPr>
        <w:t xml:space="preserve">kar </w:t>
      </w:r>
      <w:r w:rsidRPr="00BE7A4E">
        <w:rPr>
          <w:rFonts w:ascii="Times New Roman" w:hAnsi="Times New Roman" w:cs="Times New Roman"/>
          <w:b/>
          <w:lang w:val="en-US"/>
        </w:rPr>
        <w:t>m</w:t>
      </w:r>
      <w:r w:rsidRPr="00BE7A4E">
        <w:rPr>
          <w:rFonts w:ascii="Times New Roman" w:hAnsi="Times New Roman" w:cs="Times New Roman"/>
          <w:b/>
        </w:rPr>
        <w:t>anis</w:t>
      </w:r>
    </w:p>
    <w:p w:rsidR="00BE7A4E" w:rsidRPr="00BE7A4E" w:rsidRDefault="00BE7A4E" w:rsidP="003172F8">
      <w:pPr>
        <w:autoSpaceDE w:val="0"/>
        <w:autoSpaceDN w:val="0"/>
        <w:adjustRightInd w:val="0"/>
        <w:spacing w:line="240" w:lineRule="auto"/>
        <w:jc w:val="both"/>
        <w:rPr>
          <w:rFonts w:ascii="Times New Roman" w:hAnsi="Times New Roman" w:cs="Times New Roman"/>
          <w:b/>
        </w:rPr>
      </w:pPr>
      <w:r w:rsidRPr="00BE7A4E">
        <w:rPr>
          <w:rFonts w:ascii="Times New Roman" w:hAnsi="Times New Roman" w:cs="Times New Roman"/>
          <w:b/>
        </w:rPr>
        <w:t>Uji flavonoid</w:t>
      </w:r>
    </w:p>
    <w:p w:rsidR="00BE7A4E" w:rsidRPr="00BE7A4E" w:rsidRDefault="00BE7A4E" w:rsidP="003172F8">
      <w:pPr>
        <w:autoSpaceDE w:val="0"/>
        <w:autoSpaceDN w:val="0"/>
        <w:adjustRightInd w:val="0"/>
        <w:spacing w:line="240" w:lineRule="auto"/>
        <w:jc w:val="both"/>
        <w:rPr>
          <w:rFonts w:ascii="Times New Roman" w:hAnsi="Times New Roman" w:cs="Times New Roman"/>
        </w:rPr>
      </w:pPr>
      <w:r w:rsidRPr="00BE7A4E">
        <w:rPr>
          <w:rFonts w:ascii="Times New Roman" w:hAnsi="Times New Roman" w:cs="Times New Roman"/>
        </w:rPr>
        <w:t>Serbuk simplisia ditimbang sebanyak 0,5 gram lalu ditambahkan 10 ml metanol, direfluks selama 10 menit, disaring panas-panas melalui kertas saring. Filtrat diencerkan dengan 10 ml air suling, setelah dingin ditambahkan 5 ml eter, dikocok hati hati, lalu didiamkan sebentar. Lapisan metanolnya diambil dan diuapkan , sisanya dilarutkan dalam 5 ml etil asetat, disaring. Filtratnya digunakan untuk uji flavonoida dengan cara berikut:</w:t>
      </w:r>
      <w:r w:rsidRPr="00BE7A4E">
        <w:rPr>
          <w:rFonts w:ascii="Times New Roman" w:hAnsi="Times New Roman" w:cs="Times New Roman"/>
          <w:lang w:val="en-US"/>
        </w:rPr>
        <w:t xml:space="preserve"> </w:t>
      </w:r>
      <w:r w:rsidRPr="00BE7A4E">
        <w:rPr>
          <w:rFonts w:ascii="Times New Roman" w:hAnsi="Times New Roman" w:cs="Times New Roman"/>
        </w:rPr>
        <w:t>Sebanyak 1 ml larutan percobaan diuapkan sampai kering, sisanya dilarutkan dalam 2 ml etanol 95%, lalu ditambahkan 0,1 gram serbuk magnesium dan 10 tetes asam klorida pekat. Jika terjadi warna merah jingga sampai warna merah ungu menunjukkan adanya flavonoida.</w:t>
      </w:r>
    </w:p>
    <w:p w:rsidR="00BE7A4E" w:rsidRPr="00BE7A4E" w:rsidRDefault="00BE7A4E" w:rsidP="003172F8">
      <w:pPr>
        <w:autoSpaceDE w:val="0"/>
        <w:autoSpaceDN w:val="0"/>
        <w:adjustRightInd w:val="0"/>
        <w:spacing w:line="240" w:lineRule="auto"/>
        <w:jc w:val="both"/>
        <w:rPr>
          <w:rFonts w:ascii="Times New Roman" w:hAnsi="Times New Roman" w:cs="Times New Roman"/>
          <w:b/>
        </w:rPr>
      </w:pPr>
      <w:r w:rsidRPr="00BE7A4E">
        <w:rPr>
          <w:rFonts w:ascii="Times New Roman" w:hAnsi="Times New Roman" w:cs="Times New Roman"/>
          <w:b/>
        </w:rPr>
        <w:t xml:space="preserve"> Uji terpenoida/steroid</w:t>
      </w:r>
    </w:p>
    <w:p w:rsidR="00BE7A4E" w:rsidRPr="00BE7A4E" w:rsidRDefault="00BE7A4E" w:rsidP="003172F8">
      <w:pPr>
        <w:autoSpaceDE w:val="0"/>
        <w:autoSpaceDN w:val="0"/>
        <w:adjustRightInd w:val="0"/>
        <w:spacing w:line="240" w:lineRule="auto"/>
        <w:jc w:val="both"/>
        <w:rPr>
          <w:rFonts w:ascii="Times New Roman" w:hAnsi="Times New Roman" w:cs="Times New Roman"/>
        </w:rPr>
      </w:pPr>
      <w:r w:rsidRPr="00BE7A4E">
        <w:rPr>
          <w:rFonts w:ascii="Times New Roman" w:hAnsi="Times New Roman" w:cs="Times New Roman"/>
        </w:rPr>
        <w:t>Sebanyak 1 gram serbuk simplisia disari dengan 20 ml eter selama 2 jam, disaring kemudian dilakukan pemeriksaan pada masing-masing pereaksi dengan prosedur sebagai berikut:</w:t>
      </w:r>
      <w:r w:rsidRPr="00BE7A4E">
        <w:rPr>
          <w:rFonts w:ascii="Times New Roman" w:hAnsi="Times New Roman" w:cs="Times New Roman"/>
          <w:lang w:val="en-US"/>
        </w:rPr>
        <w:t xml:space="preserve"> </w:t>
      </w:r>
      <w:r w:rsidRPr="00BE7A4E">
        <w:rPr>
          <w:rFonts w:ascii="Times New Roman" w:hAnsi="Times New Roman" w:cs="Times New Roman"/>
        </w:rPr>
        <w:t>Filtrat sebanyak 3 tetes ditambahkan dengan 2 tetes pereaksi Liebermann –Bouchard. Apabila terbentuk warna ungu atau merah yang berubah menjadi biru ungu atau biru hijau menunjukkan adanya terpenoida/steroida.</w:t>
      </w:r>
    </w:p>
    <w:p w:rsidR="00BE7A4E" w:rsidRDefault="00BE7A4E" w:rsidP="003172F8">
      <w:pPr>
        <w:autoSpaceDE w:val="0"/>
        <w:autoSpaceDN w:val="0"/>
        <w:adjustRightInd w:val="0"/>
        <w:spacing w:line="240" w:lineRule="auto"/>
        <w:jc w:val="both"/>
        <w:rPr>
          <w:rFonts w:ascii="Times New Roman" w:hAnsi="Times New Roman" w:cs="Times New Roman"/>
          <w:b/>
          <w:lang w:val="en-US"/>
        </w:rPr>
      </w:pPr>
      <w:r w:rsidRPr="00BE7A4E">
        <w:rPr>
          <w:rFonts w:ascii="Times New Roman" w:hAnsi="Times New Roman" w:cs="Times New Roman"/>
          <w:b/>
        </w:rPr>
        <w:t>Uji tanin</w:t>
      </w:r>
    </w:p>
    <w:p w:rsidR="00BE7A4E" w:rsidRPr="00BE7A4E" w:rsidRDefault="00BE7A4E" w:rsidP="003172F8">
      <w:pPr>
        <w:autoSpaceDE w:val="0"/>
        <w:autoSpaceDN w:val="0"/>
        <w:adjustRightInd w:val="0"/>
        <w:spacing w:line="240" w:lineRule="auto"/>
        <w:jc w:val="both"/>
        <w:rPr>
          <w:rFonts w:ascii="Times New Roman" w:hAnsi="Times New Roman" w:cs="Times New Roman"/>
          <w:b/>
        </w:rPr>
      </w:pPr>
      <w:r w:rsidRPr="00BE7A4E">
        <w:rPr>
          <w:rFonts w:ascii="Times New Roman" w:hAnsi="Times New Roman" w:cs="Times New Roman"/>
        </w:rPr>
        <w:t>Sejumlah sampel diekstrak dengan 20 ml etanol 70 %. Larutan yang dihasilkan diambil sebanyak 1 ml kemudian ditambahkan 2 tetes larutan FeCl3 1%. Reaksi positif ditunjukkan dengan terbentuknya warna biru kehitaman atau hijau kehitaman menunjukkan adanya tanin.</w:t>
      </w:r>
    </w:p>
    <w:p w:rsidR="00BE7A4E" w:rsidRPr="00BE7A4E" w:rsidRDefault="00BE7A4E" w:rsidP="003172F8">
      <w:pPr>
        <w:autoSpaceDE w:val="0"/>
        <w:autoSpaceDN w:val="0"/>
        <w:adjustRightInd w:val="0"/>
        <w:spacing w:after="0" w:line="240" w:lineRule="auto"/>
        <w:jc w:val="both"/>
        <w:rPr>
          <w:rFonts w:ascii="Times New Roman" w:hAnsi="Times New Roman" w:cs="Times New Roman"/>
          <w:b/>
        </w:rPr>
      </w:pPr>
      <w:r w:rsidRPr="00BE7A4E">
        <w:rPr>
          <w:rFonts w:ascii="Times New Roman" w:hAnsi="Times New Roman" w:cs="Times New Roman"/>
          <w:b/>
        </w:rPr>
        <w:t>Uji saponin</w:t>
      </w:r>
    </w:p>
    <w:p w:rsidR="00BE7A4E" w:rsidRPr="003172F8" w:rsidRDefault="00BE7A4E" w:rsidP="003172F8">
      <w:pPr>
        <w:autoSpaceDE w:val="0"/>
        <w:autoSpaceDN w:val="0"/>
        <w:adjustRightInd w:val="0"/>
        <w:spacing w:line="240" w:lineRule="auto"/>
        <w:jc w:val="both"/>
        <w:rPr>
          <w:rFonts w:ascii="Times New Roman" w:hAnsi="Times New Roman" w:cs="Times New Roman"/>
          <w:vertAlign w:val="superscript"/>
          <w:lang w:val="en-US"/>
        </w:rPr>
      </w:pPr>
      <w:r w:rsidRPr="00BE7A4E">
        <w:rPr>
          <w:rFonts w:ascii="Times New Roman" w:hAnsi="Times New Roman" w:cs="Times New Roman"/>
        </w:rPr>
        <w:t>Serbuk simplisia ditimbang sebanyak 0,5 gram dan dimasukkan ke dalam tabung reaksi, lalu ditambahkan 10 ml air panas, didinginkan, kemudian dikocok kuat-kuat selama 10 detik. Jika terbentuk busa setinggi 1 – 10 cm yang stabil tidak kurang dari 10 menit dan tidak hilang dengan penambahan 1 tetes asam klorida 2 N menunjukkan adanya saponin.</w:t>
      </w:r>
    </w:p>
    <w:p w:rsidR="00BE7A4E" w:rsidRPr="003172F8" w:rsidRDefault="00614828" w:rsidP="003172F8">
      <w:pPr>
        <w:tabs>
          <w:tab w:val="left" w:pos="993"/>
          <w:tab w:val="left" w:pos="1843"/>
        </w:tabs>
        <w:spacing w:after="0" w:line="240" w:lineRule="auto"/>
        <w:jc w:val="both"/>
        <w:rPr>
          <w:rFonts w:ascii="Times New Roman" w:hAnsi="Times New Roman" w:cs="Times New Roman"/>
          <w:b/>
          <w:lang w:val="en-US"/>
        </w:rPr>
      </w:pPr>
      <w:r>
        <w:rPr>
          <w:rFonts w:ascii="Times New Roman" w:hAnsi="Times New Roman" w:cs="Times New Roman"/>
          <w:b/>
          <w:lang w:val="en-US"/>
        </w:rPr>
        <w:t>P</w:t>
      </w:r>
      <w:r w:rsidRPr="003172F8">
        <w:rPr>
          <w:rFonts w:ascii="Times New Roman" w:hAnsi="Times New Roman" w:cs="Times New Roman"/>
          <w:b/>
        </w:rPr>
        <w:t xml:space="preserve">embuatan konsentrasi ekstrak lidah buaya dan akar </w:t>
      </w:r>
      <w:proofErr w:type="gramStart"/>
      <w:r w:rsidRPr="003172F8">
        <w:rPr>
          <w:rFonts w:ascii="Times New Roman" w:hAnsi="Times New Roman" w:cs="Times New Roman"/>
          <w:b/>
        </w:rPr>
        <w:t>manis</w:t>
      </w:r>
      <w:proofErr w:type="gramEnd"/>
      <w:r w:rsidR="00BE7A4E" w:rsidRPr="003172F8">
        <w:rPr>
          <w:rFonts w:ascii="Times New Roman" w:hAnsi="Times New Roman" w:cs="Times New Roman"/>
          <w:b/>
        </w:rPr>
        <w:t xml:space="preserve"> </w:t>
      </w:r>
    </w:p>
    <w:p w:rsidR="0029791A" w:rsidRPr="003172F8" w:rsidRDefault="00BE7A4E" w:rsidP="003172F8">
      <w:pPr>
        <w:tabs>
          <w:tab w:val="left" w:pos="993"/>
          <w:tab w:val="left" w:pos="1843"/>
        </w:tabs>
        <w:spacing w:line="240" w:lineRule="auto"/>
        <w:jc w:val="both"/>
        <w:rPr>
          <w:rFonts w:ascii="Times New Roman" w:hAnsi="Times New Roman" w:cs="Times New Roman"/>
          <w:lang w:val="en-US"/>
        </w:rPr>
      </w:pPr>
      <w:r w:rsidRPr="003172F8">
        <w:rPr>
          <w:rFonts w:ascii="Times New Roman" w:hAnsi="Times New Roman" w:cs="Times New Roman"/>
        </w:rPr>
        <w:t>Dalam 1 kg ekstrak kering lidah buaya mengandung 80% lidah buaya dan 20% maltrodektrin</w:t>
      </w:r>
      <w:r w:rsidRPr="003172F8">
        <w:rPr>
          <w:rFonts w:ascii="Times New Roman" w:hAnsi="Times New Roman" w:cs="Times New Roman"/>
          <w:lang w:val="en-US"/>
        </w:rPr>
        <w:t xml:space="preserve">. </w:t>
      </w:r>
      <w:proofErr w:type="spellStart"/>
      <w:r w:rsidRPr="003172F8">
        <w:rPr>
          <w:rFonts w:ascii="Times New Roman" w:hAnsi="Times New Roman" w:cs="Times New Roman"/>
          <w:lang w:val="en-US"/>
        </w:rPr>
        <w:t>Untuk</w:t>
      </w:r>
      <w:proofErr w:type="spellEnd"/>
      <w:r w:rsidRPr="003172F8">
        <w:rPr>
          <w:rFonts w:ascii="Times New Roman" w:hAnsi="Times New Roman" w:cs="Times New Roman"/>
          <w:lang w:val="en-US"/>
        </w:rPr>
        <w:t xml:space="preserve"> </w:t>
      </w:r>
      <w:proofErr w:type="spellStart"/>
      <w:r w:rsidRPr="003172F8">
        <w:rPr>
          <w:rFonts w:ascii="Times New Roman" w:hAnsi="Times New Roman" w:cs="Times New Roman"/>
          <w:lang w:val="en-US"/>
        </w:rPr>
        <w:t>pembuatan</w:t>
      </w:r>
      <w:proofErr w:type="spellEnd"/>
      <w:r w:rsidRPr="003172F8">
        <w:rPr>
          <w:rFonts w:ascii="Times New Roman" w:hAnsi="Times New Roman" w:cs="Times New Roman"/>
          <w:lang w:val="en-US"/>
        </w:rPr>
        <w:t xml:space="preserve"> k</w:t>
      </w:r>
      <w:r w:rsidRPr="003172F8">
        <w:rPr>
          <w:rFonts w:ascii="Times New Roman" w:hAnsi="Times New Roman" w:cs="Times New Roman"/>
        </w:rPr>
        <w:t>onsentrasi 7,5%</w:t>
      </w:r>
      <w:r w:rsidRPr="003172F8">
        <w:rPr>
          <w:rFonts w:ascii="Times New Roman" w:hAnsi="Times New Roman" w:cs="Times New Roman"/>
          <w:lang w:val="en-US"/>
        </w:rPr>
        <w:t xml:space="preserve"> </w:t>
      </w:r>
      <w:proofErr w:type="spellStart"/>
      <w:r w:rsidRPr="003172F8">
        <w:rPr>
          <w:rFonts w:ascii="Times New Roman" w:hAnsi="Times New Roman" w:cs="Times New Roman"/>
          <w:lang w:val="en-US"/>
        </w:rPr>
        <w:t>maka</w:t>
      </w:r>
      <w:proofErr w:type="spellEnd"/>
      <w:r w:rsidRPr="003172F8">
        <w:rPr>
          <w:rFonts w:ascii="Times New Roman" w:hAnsi="Times New Roman" w:cs="Times New Roman"/>
          <w:lang w:val="en-US"/>
        </w:rPr>
        <w:t xml:space="preserve"> e</w:t>
      </w:r>
      <w:r w:rsidRPr="003172F8">
        <w:rPr>
          <w:rFonts w:ascii="Times New Roman" w:hAnsi="Times New Roman" w:cs="Times New Roman"/>
        </w:rPr>
        <w:t>kstrak lidah buaya  9,375 gram dilarutkan dengan aquades hingga 100 ml</w:t>
      </w:r>
      <w:r w:rsidRPr="003172F8">
        <w:rPr>
          <w:rFonts w:ascii="Times New Roman" w:hAnsi="Times New Roman" w:cs="Times New Roman"/>
          <w:lang w:val="en-US"/>
        </w:rPr>
        <w:t xml:space="preserve">. </w:t>
      </w:r>
      <w:r w:rsidRPr="003172F8">
        <w:rPr>
          <w:rFonts w:ascii="Times New Roman" w:hAnsi="Times New Roman" w:cs="Times New Roman"/>
        </w:rPr>
        <w:t>Dalam 1 kg ekstrak kering</w:t>
      </w:r>
      <w:r w:rsidRPr="003172F8">
        <w:rPr>
          <w:rFonts w:ascii="Times New Roman" w:hAnsi="Times New Roman" w:cs="Times New Roman"/>
          <w:lang w:val="en-US"/>
        </w:rPr>
        <w:t xml:space="preserve"> </w:t>
      </w:r>
      <w:r w:rsidRPr="003172F8">
        <w:rPr>
          <w:rFonts w:ascii="Times New Roman" w:hAnsi="Times New Roman" w:cs="Times New Roman"/>
        </w:rPr>
        <w:t xml:space="preserve"> akar manis mengandung 75% akar manis dan 25% maltrodektrin.</w:t>
      </w:r>
      <w:r w:rsidRPr="003172F8">
        <w:rPr>
          <w:rFonts w:ascii="Times New Roman" w:hAnsi="Times New Roman" w:cs="Times New Roman"/>
          <w:lang w:val="en-US"/>
        </w:rPr>
        <w:t xml:space="preserve"> </w:t>
      </w:r>
      <w:r w:rsidRPr="003172F8">
        <w:rPr>
          <w:rFonts w:ascii="Times New Roman" w:hAnsi="Times New Roman" w:cs="Times New Roman"/>
        </w:rPr>
        <w:t>Konsentrasi 2,5%</w:t>
      </w:r>
      <w:r w:rsidRPr="003172F8">
        <w:rPr>
          <w:rFonts w:ascii="Times New Roman" w:hAnsi="Times New Roman" w:cs="Times New Roman"/>
          <w:lang w:val="en-US"/>
        </w:rPr>
        <w:t xml:space="preserve"> </w:t>
      </w:r>
      <w:proofErr w:type="spellStart"/>
      <w:r w:rsidRPr="003172F8">
        <w:rPr>
          <w:rFonts w:ascii="Times New Roman" w:hAnsi="Times New Roman" w:cs="Times New Roman"/>
          <w:lang w:val="en-US"/>
        </w:rPr>
        <w:t>dibuat</w:t>
      </w:r>
      <w:proofErr w:type="spellEnd"/>
      <w:r w:rsidRPr="003172F8">
        <w:rPr>
          <w:rFonts w:ascii="Times New Roman" w:hAnsi="Times New Roman" w:cs="Times New Roman"/>
          <w:lang w:val="en-US"/>
        </w:rPr>
        <w:t xml:space="preserve"> </w:t>
      </w:r>
      <w:proofErr w:type="spellStart"/>
      <w:r w:rsidRPr="003172F8">
        <w:rPr>
          <w:rFonts w:ascii="Times New Roman" w:hAnsi="Times New Roman" w:cs="Times New Roman"/>
          <w:lang w:val="en-US"/>
        </w:rPr>
        <w:t>dengan</w:t>
      </w:r>
      <w:proofErr w:type="spellEnd"/>
      <w:r w:rsidRPr="003172F8">
        <w:rPr>
          <w:rFonts w:ascii="Times New Roman" w:hAnsi="Times New Roman" w:cs="Times New Roman"/>
          <w:lang w:val="en-US"/>
        </w:rPr>
        <w:t xml:space="preserve"> e</w:t>
      </w:r>
      <w:r w:rsidRPr="003172F8">
        <w:rPr>
          <w:rFonts w:ascii="Times New Roman" w:hAnsi="Times New Roman" w:cs="Times New Roman"/>
        </w:rPr>
        <w:t>kstrak akar manis 3,3333 gram dilarut</w:t>
      </w:r>
      <w:r w:rsidR="003172F8">
        <w:rPr>
          <w:rFonts w:ascii="Times New Roman" w:hAnsi="Times New Roman" w:cs="Times New Roman"/>
        </w:rPr>
        <w:t>kan dengan aquades hingga 100 m</w:t>
      </w:r>
      <w:r w:rsidR="003172F8">
        <w:rPr>
          <w:rFonts w:ascii="Times New Roman" w:hAnsi="Times New Roman" w:cs="Times New Roman"/>
          <w:lang w:val="en-US"/>
        </w:rPr>
        <w:t>l.</w:t>
      </w:r>
    </w:p>
    <w:p w:rsidR="003172F8" w:rsidRPr="003172F8" w:rsidRDefault="003172F8" w:rsidP="003172F8">
      <w:pPr>
        <w:pStyle w:val="ListParagraph"/>
        <w:spacing w:line="240" w:lineRule="auto"/>
        <w:ind w:left="0"/>
        <w:jc w:val="both"/>
        <w:rPr>
          <w:rFonts w:ascii="Times New Roman" w:hAnsi="Times New Roman" w:cs="Times New Roman"/>
          <w:b/>
          <w:lang w:val="en-US"/>
        </w:rPr>
      </w:pPr>
      <w:proofErr w:type="spellStart"/>
      <w:r w:rsidRPr="003172F8">
        <w:rPr>
          <w:rFonts w:ascii="Times New Roman" w:hAnsi="Times New Roman" w:cs="Times New Roman"/>
          <w:b/>
          <w:lang w:val="en-US"/>
        </w:rPr>
        <w:t>Pembuatan</w:t>
      </w:r>
      <w:proofErr w:type="spellEnd"/>
      <w:r w:rsidRPr="003172F8">
        <w:rPr>
          <w:rFonts w:ascii="Times New Roman" w:hAnsi="Times New Roman" w:cs="Times New Roman"/>
          <w:b/>
          <w:lang w:val="en-US"/>
        </w:rPr>
        <w:t xml:space="preserve"> </w:t>
      </w:r>
      <w:proofErr w:type="spellStart"/>
      <w:r w:rsidRPr="003172F8">
        <w:rPr>
          <w:rFonts w:ascii="Times New Roman" w:hAnsi="Times New Roman" w:cs="Times New Roman"/>
          <w:b/>
          <w:lang w:val="en-US"/>
        </w:rPr>
        <w:t>sediaan</w:t>
      </w:r>
      <w:proofErr w:type="spellEnd"/>
      <w:r w:rsidRPr="003172F8">
        <w:rPr>
          <w:rFonts w:ascii="Times New Roman" w:hAnsi="Times New Roman" w:cs="Times New Roman"/>
          <w:b/>
          <w:lang w:val="en-US"/>
        </w:rPr>
        <w:t xml:space="preserve"> </w:t>
      </w:r>
      <w:r w:rsidRPr="003172F8">
        <w:rPr>
          <w:rFonts w:ascii="Times New Roman" w:hAnsi="Times New Roman" w:cs="Times New Roman"/>
          <w:b/>
          <w:i/>
          <w:lang w:val="en-US"/>
        </w:rPr>
        <w:t>hair tonic</w:t>
      </w:r>
    </w:p>
    <w:p w:rsidR="00D621BE" w:rsidRDefault="00C4641F" w:rsidP="003172F8">
      <w:pPr>
        <w:pStyle w:val="ListParagraph"/>
        <w:spacing w:line="240" w:lineRule="auto"/>
        <w:ind w:left="0"/>
        <w:jc w:val="both"/>
        <w:rPr>
          <w:rFonts w:ascii="Times New Roman" w:hAnsi="Times New Roman" w:cs="Times New Roman"/>
          <w:lang w:val="en-US"/>
        </w:rPr>
      </w:pPr>
      <w:proofErr w:type="spellStart"/>
      <w:r>
        <w:rPr>
          <w:rFonts w:ascii="Times New Roman" w:hAnsi="Times New Roman" w:cs="Times New Roman"/>
          <w:lang w:val="en-US"/>
        </w:rPr>
        <w:t>Sediaan</w:t>
      </w:r>
      <w:proofErr w:type="spellEnd"/>
      <w:r>
        <w:rPr>
          <w:rFonts w:ascii="Times New Roman" w:hAnsi="Times New Roman" w:cs="Times New Roman"/>
          <w:lang w:val="en-US"/>
        </w:rPr>
        <w:t xml:space="preserve"> </w:t>
      </w:r>
      <w:r w:rsidRPr="00C4641F">
        <w:rPr>
          <w:rFonts w:ascii="Times New Roman" w:hAnsi="Times New Roman" w:cs="Times New Roman"/>
          <w:i/>
          <w:lang w:val="en-US"/>
        </w:rPr>
        <w:t>hair tonic</w:t>
      </w:r>
      <w:r w:rsidR="00C837BE">
        <w:rPr>
          <w:rFonts w:ascii="Times New Roman" w:hAnsi="Times New Roman" w:cs="Times New Roman"/>
          <w:i/>
          <w:lang w:val="en-US"/>
        </w:rPr>
        <w:t xml:space="preserve"> </w:t>
      </w:r>
      <w:proofErr w:type="spellStart"/>
      <w:r>
        <w:rPr>
          <w:rFonts w:ascii="Times New Roman" w:hAnsi="Times New Roman" w:cs="Times New Roman"/>
          <w:lang w:val="en-US"/>
        </w:rPr>
        <w:t>diformulasikan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menggunakan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zat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aktif</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ekstrak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lidah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buaya</w:t>
      </w:r>
      <w:proofErr w:type="spellEnd"/>
      <w:r>
        <w:rPr>
          <w:rFonts w:ascii="Times New Roman" w:hAnsi="Times New Roman" w:cs="Times New Roman"/>
          <w:lang w:val="en-US"/>
        </w:rPr>
        <w:t xml:space="preserve"> </w:t>
      </w:r>
      <w:r w:rsidRPr="00942656">
        <w:rPr>
          <w:rFonts w:ascii="Times New Roman" w:hAnsi="Times New Roman" w:cs="Times New Roman"/>
        </w:rPr>
        <w:t xml:space="preserve">7,5% dan ekstrak air akar manis 2,5% dengan </w:t>
      </w:r>
      <w:proofErr w:type="spellStart"/>
      <w:r>
        <w:rPr>
          <w:rFonts w:ascii="Times New Roman" w:hAnsi="Times New Roman" w:cs="Times New Roman"/>
          <w:lang w:val="en-US"/>
        </w:rPr>
        <w:t>variasi</w:t>
      </w:r>
      <w:proofErr w:type="spellEnd"/>
      <w:r>
        <w:rPr>
          <w:rFonts w:ascii="Times New Roman" w:hAnsi="Times New Roman" w:cs="Times New Roman"/>
          <w:lang w:val="en-US"/>
        </w:rPr>
        <w:t xml:space="preserve"> </w:t>
      </w:r>
      <w:r w:rsidRPr="00942656">
        <w:rPr>
          <w:rFonts w:ascii="Times New Roman" w:hAnsi="Times New Roman" w:cs="Times New Roman"/>
        </w:rPr>
        <w:t>etanol 96% sebanyak 5%, 10% dan 15%</w:t>
      </w:r>
      <w:r>
        <w:rPr>
          <w:rFonts w:ascii="Times New Roman" w:hAnsi="Times New Roman" w:cs="Times New Roman"/>
          <w:lang w:val="en-US"/>
        </w:rPr>
        <w:t xml:space="preserve">. </w:t>
      </w:r>
      <w:proofErr w:type="spellStart"/>
      <w:proofErr w:type="gramStart"/>
      <w:r>
        <w:rPr>
          <w:rFonts w:ascii="Times New Roman" w:hAnsi="Times New Roman" w:cs="Times New Roman"/>
          <w:lang w:val="en-US"/>
        </w:rPr>
        <w:t>Selanjutnya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dievaluasi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meliputi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uji</w:t>
      </w:r>
      <w:proofErr w:type="spellEnd"/>
      <w:r>
        <w:rPr>
          <w:rFonts w:ascii="Times New Roman" w:hAnsi="Times New Roman" w:cs="Times New Roman"/>
          <w:lang w:val="en-US"/>
        </w:rPr>
        <w:t xml:space="preserve"> </w:t>
      </w:r>
      <w:r w:rsidRPr="00942656">
        <w:rPr>
          <w:rFonts w:ascii="Times New Roman" w:hAnsi="Times New Roman" w:cs="Times New Roman"/>
        </w:rPr>
        <w:t>organoleptik, pH, berat jenis, viskositas dan uji hedonik.</w:t>
      </w:r>
      <w:proofErr w:type="gramEnd"/>
      <w:r w:rsidRPr="00942656">
        <w:rPr>
          <w:rFonts w:ascii="Times New Roman" w:hAnsi="Times New Roman" w:cs="Times New Roman"/>
        </w:rPr>
        <w:t xml:space="preserve"> </w:t>
      </w:r>
    </w:p>
    <w:p w:rsidR="003172F8" w:rsidRDefault="003172F8" w:rsidP="003172F8">
      <w:pPr>
        <w:pStyle w:val="ListParagraph"/>
        <w:spacing w:line="240" w:lineRule="auto"/>
        <w:ind w:left="0"/>
        <w:jc w:val="both"/>
        <w:rPr>
          <w:rFonts w:ascii="Times New Roman" w:hAnsi="Times New Roman" w:cs="Times New Roman"/>
          <w:lang w:val="en-US"/>
        </w:rPr>
      </w:pPr>
    </w:p>
    <w:p w:rsidR="003172F8" w:rsidRPr="003172F8" w:rsidRDefault="003172F8" w:rsidP="003172F8">
      <w:pPr>
        <w:pStyle w:val="ListParagraph"/>
        <w:spacing w:line="240" w:lineRule="auto"/>
        <w:ind w:left="0"/>
        <w:jc w:val="both"/>
        <w:rPr>
          <w:rFonts w:ascii="Times New Roman" w:hAnsi="Times New Roman" w:cs="Times New Roman"/>
          <w:i/>
          <w:lang w:val="en-US"/>
        </w:rPr>
      </w:pPr>
    </w:p>
    <w:p w:rsidR="006965E4" w:rsidRPr="003172F8" w:rsidRDefault="006965E4" w:rsidP="003172F8">
      <w:pPr>
        <w:spacing w:line="240" w:lineRule="auto"/>
        <w:ind w:firstLine="720"/>
        <w:rPr>
          <w:rFonts w:ascii="Times New Roman" w:hAnsi="Times New Roman" w:cs="Times New Roman"/>
          <w:b/>
          <w:sz w:val="20"/>
          <w:szCs w:val="20"/>
          <w:lang w:val="en-US"/>
        </w:rPr>
      </w:pPr>
      <w:proofErr w:type="spellStart"/>
      <w:r w:rsidRPr="003172F8">
        <w:rPr>
          <w:rFonts w:ascii="Times New Roman" w:hAnsi="Times New Roman" w:cs="Times New Roman"/>
          <w:b/>
          <w:sz w:val="20"/>
          <w:szCs w:val="20"/>
          <w:lang w:val="en-US"/>
        </w:rPr>
        <w:lastRenderedPageBreak/>
        <w:t>Tabel</w:t>
      </w:r>
      <w:proofErr w:type="spellEnd"/>
      <w:r w:rsidRPr="003172F8">
        <w:rPr>
          <w:rFonts w:ascii="Times New Roman" w:hAnsi="Times New Roman" w:cs="Times New Roman"/>
          <w:b/>
          <w:sz w:val="20"/>
          <w:szCs w:val="20"/>
          <w:lang w:val="en-US"/>
        </w:rPr>
        <w:t xml:space="preserve"> I. </w:t>
      </w:r>
      <w:r w:rsidRPr="003172F8">
        <w:rPr>
          <w:rFonts w:ascii="Times New Roman" w:hAnsi="Times New Roman" w:cs="Times New Roman"/>
          <w:b/>
          <w:sz w:val="20"/>
          <w:szCs w:val="20"/>
        </w:rPr>
        <w:t xml:space="preserve">Formula sediaan </w:t>
      </w:r>
      <w:r w:rsidRPr="003172F8">
        <w:rPr>
          <w:rFonts w:ascii="Times New Roman" w:hAnsi="Times New Roman" w:cs="Times New Roman"/>
          <w:b/>
          <w:i/>
          <w:sz w:val="20"/>
          <w:szCs w:val="20"/>
          <w:lang w:val="en-US"/>
        </w:rPr>
        <w:t>hair tonic</w:t>
      </w:r>
    </w:p>
    <w:tbl>
      <w:tblPr>
        <w:tblStyle w:val="TableGrid"/>
        <w:tblW w:w="0" w:type="auto"/>
        <w:tblInd w:w="250" w:type="dxa"/>
        <w:tblBorders>
          <w:top w:val="single" w:sz="4" w:space="0" w:color="auto"/>
          <w:left w:val="none" w:sz="0" w:space="0" w:color="auto"/>
          <w:bottom w:val="single" w:sz="4" w:space="0" w:color="auto"/>
          <w:right w:val="none" w:sz="0" w:space="0" w:color="auto"/>
        </w:tblBorders>
        <w:tblLook w:val="04A0"/>
      </w:tblPr>
      <w:tblGrid>
        <w:gridCol w:w="709"/>
        <w:gridCol w:w="2410"/>
        <w:gridCol w:w="2020"/>
        <w:gridCol w:w="2090"/>
        <w:gridCol w:w="1985"/>
      </w:tblGrid>
      <w:tr w:rsidR="003172F8" w:rsidRPr="003172F8" w:rsidTr="003172F8">
        <w:tc>
          <w:tcPr>
            <w:tcW w:w="709" w:type="dxa"/>
            <w:vMerge w:val="restart"/>
            <w:tcBorders>
              <w:right w:val="nil"/>
            </w:tcBorders>
            <w:vAlign w:val="center"/>
          </w:tcPr>
          <w:p w:rsidR="003172F8" w:rsidRPr="003172F8" w:rsidRDefault="003172F8" w:rsidP="003172F8">
            <w:pPr>
              <w:spacing w:line="240" w:lineRule="auto"/>
              <w:jc w:val="center"/>
              <w:rPr>
                <w:rFonts w:ascii="Times New Roman" w:hAnsi="Times New Roman" w:cs="Times New Roman"/>
                <w:sz w:val="20"/>
                <w:szCs w:val="20"/>
              </w:rPr>
            </w:pPr>
            <w:r w:rsidRPr="003172F8">
              <w:rPr>
                <w:rFonts w:ascii="Times New Roman" w:hAnsi="Times New Roman" w:cs="Times New Roman"/>
                <w:sz w:val="20"/>
                <w:szCs w:val="20"/>
              </w:rPr>
              <w:t>No</w:t>
            </w:r>
          </w:p>
        </w:tc>
        <w:tc>
          <w:tcPr>
            <w:tcW w:w="2410" w:type="dxa"/>
            <w:vMerge w:val="restart"/>
            <w:tcBorders>
              <w:top w:val="single" w:sz="4" w:space="0" w:color="auto"/>
              <w:left w:val="nil"/>
              <w:bottom w:val="single" w:sz="4" w:space="0" w:color="000000" w:themeColor="text1"/>
              <w:right w:val="nil"/>
            </w:tcBorders>
            <w:vAlign w:val="center"/>
          </w:tcPr>
          <w:p w:rsidR="003172F8" w:rsidRPr="003172F8" w:rsidRDefault="003172F8" w:rsidP="003172F8">
            <w:pPr>
              <w:spacing w:line="240" w:lineRule="auto"/>
              <w:jc w:val="center"/>
              <w:rPr>
                <w:rFonts w:ascii="Times New Roman" w:hAnsi="Times New Roman" w:cs="Times New Roman"/>
                <w:sz w:val="20"/>
                <w:szCs w:val="20"/>
              </w:rPr>
            </w:pPr>
            <w:r w:rsidRPr="003172F8">
              <w:rPr>
                <w:rFonts w:ascii="Times New Roman" w:hAnsi="Times New Roman" w:cs="Times New Roman"/>
                <w:sz w:val="20"/>
                <w:szCs w:val="20"/>
              </w:rPr>
              <w:t>Bahan</w:t>
            </w:r>
          </w:p>
        </w:tc>
        <w:tc>
          <w:tcPr>
            <w:tcW w:w="6095" w:type="dxa"/>
            <w:gridSpan w:val="3"/>
            <w:tcBorders>
              <w:left w:val="nil"/>
            </w:tcBorders>
            <w:vAlign w:val="center"/>
          </w:tcPr>
          <w:p w:rsidR="003172F8" w:rsidRPr="003172F8" w:rsidRDefault="003172F8" w:rsidP="003172F8">
            <w:pPr>
              <w:spacing w:line="240" w:lineRule="auto"/>
              <w:jc w:val="center"/>
              <w:rPr>
                <w:rFonts w:ascii="Times New Roman" w:hAnsi="Times New Roman" w:cs="Times New Roman"/>
                <w:sz w:val="20"/>
                <w:szCs w:val="20"/>
              </w:rPr>
            </w:pPr>
            <w:r w:rsidRPr="003172F8">
              <w:rPr>
                <w:rFonts w:ascii="Times New Roman" w:hAnsi="Times New Roman" w:cs="Times New Roman"/>
                <w:sz w:val="20"/>
                <w:szCs w:val="20"/>
              </w:rPr>
              <w:t>Jumlah (% )</w:t>
            </w:r>
          </w:p>
        </w:tc>
      </w:tr>
      <w:tr w:rsidR="003172F8" w:rsidRPr="003172F8" w:rsidTr="003172F8">
        <w:tc>
          <w:tcPr>
            <w:tcW w:w="709" w:type="dxa"/>
            <w:vMerge/>
            <w:tcBorders>
              <w:right w:val="nil"/>
            </w:tcBorders>
            <w:vAlign w:val="center"/>
          </w:tcPr>
          <w:p w:rsidR="003172F8" w:rsidRPr="003172F8" w:rsidRDefault="003172F8" w:rsidP="003172F8">
            <w:pPr>
              <w:spacing w:line="240" w:lineRule="auto"/>
              <w:jc w:val="center"/>
              <w:rPr>
                <w:rFonts w:ascii="Times New Roman" w:hAnsi="Times New Roman" w:cs="Times New Roman"/>
                <w:sz w:val="20"/>
                <w:szCs w:val="20"/>
              </w:rPr>
            </w:pPr>
          </w:p>
        </w:tc>
        <w:tc>
          <w:tcPr>
            <w:tcW w:w="2410" w:type="dxa"/>
            <w:vMerge/>
            <w:tcBorders>
              <w:top w:val="single" w:sz="4" w:space="0" w:color="000000" w:themeColor="text1"/>
              <w:left w:val="nil"/>
              <w:bottom w:val="single" w:sz="4" w:space="0" w:color="000000" w:themeColor="text1"/>
              <w:right w:val="nil"/>
            </w:tcBorders>
            <w:vAlign w:val="center"/>
          </w:tcPr>
          <w:p w:rsidR="003172F8" w:rsidRPr="003172F8" w:rsidRDefault="003172F8" w:rsidP="003172F8">
            <w:pPr>
              <w:spacing w:line="240" w:lineRule="auto"/>
              <w:jc w:val="center"/>
              <w:rPr>
                <w:rFonts w:ascii="Times New Roman" w:hAnsi="Times New Roman" w:cs="Times New Roman"/>
                <w:sz w:val="20"/>
                <w:szCs w:val="20"/>
              </w:rPr>
            </w:pPr>
          </w:p>
        </w:tc>
        <w:tc>
          <w:tcPr>
            <w:tcW w:w="2020" w:type="dxa"/>
            <w:tcBorders>
              <w:left w:val="nil"/>
              <w:right w:val="nil"/>
            </w:tcBorders>
            <w:vAlign w:val="center"/>
          </w:tcPr>
          <w:p w:rsidR="003172F8" w:rsidRPr="003172F8" w:rsidRDefault="003172F8" w:rsidP="003172F8">
            <w:pPr>
              <w:spacing w:line="240" w:lineRule="auto"/>
              <w:jc w:val="center"/>
              <w:rPr>
                <w:rFonts w:ascii="Times New Roman" w:hAnsi="Times New Roman" w:cs="Times New Roman"/>
                <w:sz w:val="20"/>
                <w:szCs w:val="20"/>
              </w:rPr>
            </w:pPr>
            <w:r w:rsidRPr="003172F8">
              <w:rPr>
                <w:rFonts w:ascii="Times New Roman" w:hAnsi="Times New Roman" w:cs="Times New Roman"/>
                <w:sz w:val="20"/>
                <w:szCs w:val="20"/>
              </w:rPr>
              <w:t>F1</w:t>
            </w:r>
          </w:p>
        </w:tc>
        <w:tc>
          <w:tcPr>
            <w:tcW w:w="2090" w:type="dxa"/>
            <w:tcBorders>
              <w:top w:val="single" w:sz="4" w:space="0" w:color="000000" w:themeColor="text1"/>
              <w:left w:val="nil"/>
              <w:bottom w:val="single" w:sz="4" w:space="0" w:color="000000" w:themeColor="text1"/>
              <w:right w:val="nil"/>
            </w:tcBorders>
            <w:vAlign w:val="center"/>
          </w:tcPr>
          <w:p w:rsidR="003172F8" w:rsidRPr="003172F8" w:rsidRDefault="003172F8" w:rsidP="003172F8">
            <w:pPr>
              <w:spacing w:line="240" w:lineRule="auto"/>
              <w:jc w:val="center"/>
              <w:rPr>
                <w:rFonts w:ascii="Times New Roman" w:hAnsi="Times New Roman" w:cs="Times New Roman"/>
                <w:sz w:val="20"/>
                <w:szCs w:val="20"/>
              </w:rPr>
            </w:pPr>
            <w:r w:rsidRPr="003172F8">
              <w:rPr>
                <w:rFonts w:ascii="Times New Roman" w:hAnsi="Times New Roman" w:cs="Times New Roman"/>
                <w:sz w:val="20"/>
                <w:szCs w:val="20"/>
              </w:rPr>
              <w:t>F2</w:t>
            </w:r>
          </w:p>
        </w:tc>
        <w:tc>
          <w:tcPr>
            <w:tcW w:w="1985" w:type="dxa"/>
            <w:tcBorders>
              <w:left w:val="nil"/>
            </w:tcBorders>
            <w:vAlign w:val="center"/>
          </w:tcPr>
          <w:p w:rsidR="003172F8" w:rsidRPr="003172F8" w:rsidRDefault="003172F8" w:rsidP="003172F8">
            <w:pPr>
              <w:spacing w:line="240" w:lineRule="auto"/>
              <w:jc w:val="center"/>
              <w:rPr>
                <w:rFonts w:ascii="Times New Roman" w:hAnsi="Times New Roman" w:cs="Times New Roman"/>
                <w:sz w:val="20"/>
                <w:szCs w:val="20"/>
              </w:rPr>
            </w:pPr>
            <w:r w:rsidRPr="003172F8">
              <w:rPr>
                <w:rFonts w:ascii="Times New Roman" w:hAnsi="Times New Roman" w:cs="Times New Roman"/>
                <w:sz w:val="20"/>
                <w:szCs w:val="20"/>
              </w:rPr>
              <w:t>F3</w:t>
            </w:r>
          </w:p>
        </w:tc>
      </w:tr>
      <w:tr w:rsidR="003172F8" w:rsidRPr="003172F8" w:rsidTr="003172F8">
        <w:tc>
          <w:tcPr>
            <w:tcW w:w="709" w:type="dxa"/>
            <w:tcBorders>
              <w:right w:val="nil"/>
            </w:tcBorders>
            <w:vAlign w:val="center"/>
          </w:tcPr>
          <w:p w:rsidR="003172F8" w:rsidRPr="003172F8" w:rsidRDefault="003172F8" w:rsidP="003172F8">
            <w:pPr>
              <w:spacing w:line="240" w:lineRule="auto"/>
              <w:jc w:val="center"/>
              <w:rPr>
                <w:rFonts w:ascii="Times New Roman" w:hAnsi="Times New Roman" w:cs="Times New Roman"/>
                <w:sz w:val="20"/>
                <w:szCs w:val="20"/>
              </w:rPr>
            </w:pPr>
            <w:r w:rsidRPr="003172F8">
              <w:rPr>
                <w:rFonts w:ascii="Times New Roman" w:hAnsi="Times New Roman" w:cs="Times New Roman"/>
                <w:sz w:val="20"/>
                <w:szCs w:val="20"/>
              </w:rPr>
              <w:t>1.</w:t>
            </w:r>
          </w:p>
        </w:tc>
        <w:tc>
          <w:tcPr>
            <w:tcW w:w="2410" w:type="dxa"/>
            <w:tcBorders>
              <w:top w:val="single" w:sz="4" w:space="0" w:color="000000" w:themeColor="text1"/>
              <w:left w:val="nil"/>
              <w:bottom w:val="single" w:sz="4" w:space="0" w:color="000000" w:themeColor="text1"/>
              <w:right w:val="nil"/>
            </w:tcBorders>
            <w:vAlign w:val="center"/>
          </w:tcPr>
          <w:p w:rsidR="003172F8" w:rsidRPr="003172F8" w:rsidRDefault="003172F8" w:rsidP="003172F8">
            <w:pPr>
              <w:spacing w:line="240" w:lineRule="auto"/>
              <w:jc w:val="center"/>
              <w:rPr>
                <w:rFonts w:ascii="Times New Roman" w:hAnsi="Times New Roman" w:cs="Times New Roman"/>
                <w:sz w:val="20"/>
                <w:szCs w:val="20"/>
              </w:rPr>
            </w:pPr>
            <w:r w:rsidRPr="003172F8">
              <w:rPr>
                <w:rFonts w:ascii="Times New Roman" w:hAnsi="Times New Roman" w:cs="Times New Roman"/>
                <w:sz w:val="20"/>
                <w:szCs w:val="20"/>
              </w:rPr>
              <w:t>ekstrak  lidah buaya</w:t>
            </w:r>
          </w:p>
        </w:tc>
        <w:tc>
          <w:tcPr>
            <w:tcW w:w="2020" w:type="dxa"/>
            <w:tcBorders>
              <w:left w:val="nil"/>
              <w:right w:val="nil"/>
            </w:tcBorders>
            <w:vAlign w:val="center"/>
          </w:tcPr>
          <w:p w:rsidR="003172F8" w:rsidRPr="003172F8" w:rsidRDefault="003172F8" w:rsidP="003172F8">
            <w:pPr>
              <w:spacing w:line="240" w:lineRule="auto"/>
              <w:jc w:val="center"/>
              <w:rPr>
                <w:rFonts w:ascii="Times New Roman" w:hAnsi="Times New Roman" w:cs="Times New Roman"/>
                <w:sz w:val="20"/>
                <w:szCs w:val="20"/>
              </w:rPr>
            </w:pPr>
            <w:r w:rsidRPr="003172F8">
              <w:rPr>
                <w:rFonts w:ascii="Times New Roman" w:hAnsi="Times New Roman" w:cs="Times New Roman"/>
                <w:sz w:val="20"/>
                <w:szCs w:val="20"/>
              </w:rPr>
              <w:t>7,50</w:t>
            </w:r>
          </w:p>
        </w:tc>
        <w:tc>
          <w:tcPr>
            <w:tcW w:w="2090" w:type="dxa"/>
            <w:tcBorders>
              <w:top w:val="single" w:sz="4" w:space="0" w:color="000000" w:themeColor="text1"/>
              <w:left w:val="nil"/>
              <w:bottom w:val="single" w:sz="4" w:space="0" w:color="000000" w:themeColor="text1"/>
              <w:right w:val="nil"/>
            </w:tcBorders>
            <w:vAlign w:val="center"/>
          </w:tcPr>
          <w:p w:rsidR="003172F8" w:rsidRPr="003172F8" w:rsidRDefault="003172F8" w:rsidP="003172F8">
            <w:pPr>
              <w:spacing w:line="240" w:lineRule="auto"/>
              <w:jc w:val="center"/>
              <w:rPr>
                <w:rFonts w:ascii="Times New Roman" w:hAnsi="Times New Roman" w:cs="Times New Roman"/>
                <w:sz w:val="20"/>
                <w:szCs w:val="20"/>
              </w:rPr>
            </w:pPr>
            <w:r w:rsidRPr="003172F8">
              <w:rPr>
                <w:rFonts w:ascii="Times New Roman" w:hAnsi="Times New Roman" w:cs="Times New Roman"/>
                <w:sz w:val="20"/>
                <w:szCs w:val="20"/>
              </w:rPr>
              <w:t>7,50</w:t>
            </w:r>
          </w:p>
        </w:tc>
        <w:tc>
          <w:tcPr>
            <w:tcW w:w="1985" w:type="dxa"/>
            <w:tcBorders>
              <w:left w:val="nil"/>
            </w:tcBorders>
            <w:vAlign w:val="center"/>
          </w:tcPr>
          <w:p w:rsidR="003172F8" w:rsidRPr="003172F8" w:rsidRDefault="003172F8" w:rsidP="003172F8">
            <w:pPr>
              <w:spacing w:line="240" w:lineRule="auto"/>
              <w:jc w:val="center"/>
              <w:rPr>
                <w:rFonts w:ascii="Times New Roman" w:hAnsi="Times New Roman" w:cs="Times New Roman"/>
                <w:sz w:val="20"/>
                <w:szCs w:val="20"/>
              </w:rPr>
            </w:pPr>
            <w:r w:rsidRPr="003172F8">
              <w:rPr>
                <w:rFonts w:ascii="Times New Roman" w:hAnsi="Times New Roman" w:cs="Times New Roman"/>
                <w:sz w:val="20"/>
                <w:szCs w:val="20"/>
              </w:rPr>
              <w:t>7,50</w:t>
            </w:r>
          </w:p>
        </w:tc>
      </w:tr>
      <w:tr w:rsidR="003172F8" w:rsidRPr="003172F8" w:rsidTr="003172F8">
        <w:tc>
          <w:tcPr>
            <w:tcW w:w="709" w:type="dxa"/>
            <w:tcBorders>
              <w:right w:val="nil"/>
            </w:tcBorders>
            <w:vAlign w:val="center"/>
          </w:tcPr>
          <w:p w:rsidR="003172F8" w:rsidRPr="003172F8" w:rsidRDefault="003172F8" w:rsidP="003172F8">
            <w:pPr>
              <w:spacing w:line="240" w:lineRule="auto"/>
              <w:jc w:val="center"/>
              <w:rPr>
                <w:rFonts w:ascii="Times New Roman" w:hAnsi="Times New Roman" w:cs="Times New Roman"/>
                <w:sz w:val="20"/>
                <w:szCs w:val="20"/>
              </w:rPr>
            </w:pPr>
            <w:r w:rsidRPr="003172F8">
              <w:rPr>
                <w:rFonts w:ascii="Times New Roman" w:hAnsi="Times New Roman" w:cs="Times New Roman"/>
                <w:sz w:val="20"/>
                <w:szCs w:val="20"/>
              </w:rPr>
              <w:t>2.</w:t>
            </w:r>
          </w:p>
        </w:tc>
        <w:tc>
          <w:tcPr>
            <w:tcW w:w="2410" w:type="dxa"/>
            <w:tcBorders>
              <w:top w:val="single" w:sz="4" w:space="0" w:color="000000" w:themeColor="text1"/>
              <w:left w:val="nil"/>
              <w:bottom w:val="single" w:sz="4" w:space="0" w:color="000000" w:themeColor="text1"/>
              <w:right w:val="nil"/>
            </w:tcBorders>
            <w:vAlign w:val="center"/>
          </w:tcPr>
          <w:p w:rsidR="003172F8" w:rsidRPr="003172F8" w:rsidRDefault="003172F8" w:rsidP="003172F8">
            <w:pPr>
              <w:spacing w:line="240" w:lineRule="auto"/>
              <w:jc w:val="center"/>
              <w:rPr>
                <w:rFonts w:ascii="Times New Roman" w:hAnsi="Times New Roman" w:cs="Times New Roman"/>
                <w:sz w:val="20"/>
                <w:szCs w:val="20"/>
              </w:rPr>
            </w:pPr>
            <w:r w:rsidRPr="003172F8">
              <w:rPr>
                <w:rFonts w:ascii="Times New Roman" w:hAnsi="Times New Roman" w:cs="Times New Roman"/>
                <w:sz w:val="20"/>
                <w:szCs w:val="20"/>
              </w:rPr>
              <w:t>ekstrak  akar manis</w:t>
            </w:r>
          </w:p>
        </w:tc>
        <w:tc>
          <w:tcPr>
            <w:tcW w:w="2020" w:type="dxa"/>
            <w:tcBorders>
              <w:left w:val="nil"/>
              <w:right w:val="nil"/>
            </w:tcBorders>
            <w:vAlign w:val="center"/>
          </w:tcPr>
          <w:p w:rsidR="003172F8" w:rsidRPr="003172F8" w:rsidRDefault="003172F8" w:rsidP="003172F8">
            <w:pPr>
              <w:spacing w:line="240" w:lineRule="auto"/>
              <w:jc w:val="center"/>
              <w:rPr>
                <w:rFonts w:ascii="Times New Roman" w:hAnsi="Times New Roman" w:cs="Times New Roman"/>
                <w:sz w:val="20"/>
                <w:szCs w:val="20"/>
              </w:rPr>
            </w:pPr>
            <w:r w:rsidRPr="003172F8">
              <w:rPr>
                <w:rFonts w:ascii="Times New Roman" w:hAnsi="Times New Roman" w:cs="Times New Roman"/>
                <w:sz w:val="20"/>
                <w:szCs w:val="20"/>
              </w:rPr>
              <w:t>2,50</w:t>
            </w:r>
          </w:p>
        </w:tc>
        <w:tc>
          <w:tcPr>
            <w:tcW w:w="2090" w:type="dxa"/>
            <w:tcBorders>
              <w:top w:val="single" w:sz="4" w:space="0" w:color="000000" w:themeColor="text1"/>
              <w:left w:val="nil"/>
              <w:bottom w:val="single" w:sz="4" w:space="0" w:color="000000" w:themeColor="text1"/>
              <w:right w:val="nil"/>
            </w:tcBorders>
            <w:vAlign w:val="center"/>
          </w:tcPr>
          <w:p w:rsidR="003172F8" w:rsidRPr="003172F8" w:rsidRDefault="003172F8" w:rsidP="003172F8">
            <w:pPr>
              <w:spacing w:line="240" w:lineRule="auto"/>
              <w:jc w:val="center"/>
              <w:rPr>
                <w:rFonts w:ascii="Times New Roman" w:hAnsi="Times New Roman" w:cs="Times New Roman"/>
                <w:sz w:val="20"/>
                <w:szCs w:val="20"/>
              </w:rPr>
            </w:pPr>
            <w:r w:rsidRPr="003172F8">
              <w:rPr>
                <w:rFonts w:ascii="Times New Roman" w:hAnsi="Times New Roman" w:cs="Times New Roman"/>
                <w:sz w:val="20"/>
                <w:szCs w:val="20"/>
              </w:rPr>
              <w:t>2,50</w:t>
            </w:r>
          </w:p>
        </w:tc>
        <w:tc>
          <w:tcPr>
            <w:tcW w:w="1985" w:type="dxa"/>
            <w:tcBorders>
              <w:left w:val="nil"/>
            </w:tcBorders>
            <w:vAlign w:val="center"/>
          </w:tcPr>
          <w:p w:rsidR="003172F8" w:rsidRPr="003172F8" w:rsidRDefault="003172F8" w:rsidP="003172F8">
            <w:pPr>
              <w:spacing w:line="240" w:lineRule="auto"/>
              <w:jc w:val="center"/>
              <w:rPr>
                <w:rFonts w:ascii="Times New Roman" w:hAnsi="Times New Roman" w:cs="Times New Roman"/>
                <w:sz w:val="20"/>
                <w:szCs w:val="20"/>
              </w:rPr>
            </w:pPr>
            <w:r w:rsidRPr="003172F8">
              <w:rPr>
                <w:rFonts w:ascii="Times New Roman" w:hAnsi="Times New Roman" w:cs="Times New Roman"/>
                <w:sz w:val="20"/>
                <w:szCs w:val="20"/>
              </w:rPr>
              <w:t>2,50</w:t>
            </w:r>
          </w:p>
        </w:tc>
      </w:tr>
      <w:tr w:rsidR="003172F8" w:rsidRPr="003172F8" w:rsidTr="003172F8">
        <w:tc>
          <w:tcPr>
            <w:tcW w:w="709" w:type="dxa"/>
            <w:tcBorders>
              <w:right w:val="nil"/>
            </w:tcBorders>
            <w:vAlign w:val="center"/>
          </w:tcPr>
          <w:p w:rsidR="003172F8" w:rsidRPr="003172F8" w:rsidRDefault="003172F8" w:rsidP="003172F8">
            <w:pPr>
              <w:spacing w:line="240" w:lineRule="auto"/>
              <w:jc w:val="center"/>
              <w:rPr>
                <w:rFonts w:ascii="Times New Roman" w:hAnsi="Times New Roman" w:cs="Times New Roman"/>
                <w:sz w:val="20"/>
                <w:szCs w:val="20"/>
              </w:rPr>
            </w:pPr>
            <w:r w:rsidRPr="003172F8">
              <w:rPr>
                <w:rFonts w:ascii="Times New Roman" w:hAnsi="Times New Roman" w:cs="Times New Roman"/>
                <w:sz w:val="20"/>
                <w:szCs w:val="20"/>
              </w:rPr>
              <w:t>3.</w:t>
            </w:r>
          </w:p>
        </w:tc>
        <w:tc>
          <w:tcPr>
            <w:tcW w:w="2410" w:type="dxa"/>
            <w:tcBorders>
              <w:top w:val="single" w:sz="4" w:space="0" w:color="000000" w:themeColor="text1"/>
              <w:left w:val="nil"/>
              <w:bottom w:val="single" w:sz="4" w:space="0" w:color="000000" w:themeColor="text1"/>
              <w:right w:val="nil"/>
            </w:tcBorders>
            <w:vAlign w:val="center"/>
          </w:tcPr>
          <w:p w:rsidR="003172F8" w:rsidRPr="003172F8" w:rsidRDefault="003172F8" w:rsidP="003172F8">
            <w:pPr>
              <w:spacing w:line="240" w:lineRule="auto"/>
              <w:jc w:val="center"/>
              <w:rPr>
                <w:rFonts w:ascii="Times New Roman" w:hAnsi="Times New Roman" w:cs="Times New Roman"/>
                <w:sz w:val="20"/>
                <w:szCs w:val="20"/>
              </w:rPr>
            </w:pPr>
            <w:r w:rsidRPr="003172F8">
              <w:rPr>
                <w:rFonts w:ascii="Times New Roman" w:hAnsi="Times New Roman" w:cs="Times New Roman"/>
                <w:sz w:val="20"/>
                <w:szCs w:val="20"/>
              </w:rPr>
              <w:t>Etanol 96%</w:t>
            </w:r>
          </w:p>
        </w:tc>
        <w:tc>
          <w:tcPr>
            <w:tcW w:w="2020" w:type="dxa"/>
            <w:tcBorders>
              <w:left w:val="nil"/>
              <w:right w:val="nil"/>
            </w:tcBorders>
            <w:vAlign w:val="center"/>
          </w:tcPr>
          <w:p w:rsidR="003172F8" w:rsidRPr="003172F8" w:rsidRDefault="003172F8" w:rsidP="003172F8">
            <w:pPr>
              <w:spacing w:line="240" w:lineRule="auto"/>
              <w:jc w:val="center"/>
              <w:rPr>
                <w:rFonts w:ascii="Times New Roman" w:hAnsi="Times New Roman" w:cs="Times New Roman"/>
                <w:sz w:val="20"/>
                <w:szCs w:val="20"/>
              </w:rPr>
            </w:pPr>
            <w:r w:rsidRPr="003172F8">
              <w:rPr>
                <w:rFonts w:ascii="Times New Roman" w:hAnsi="Times New Roman" w:cs="Times New Roman"/>
                <w:sz w:val="20"/>
                <w:szCs w:val="20"/>
              </w:rPr>
              <w:t>5,00</w:t>
            </w:r>
          </w:p>
        </w:tc>
        <w:tc>
          <w:tcPr>
            <w:tcW w:w="2090" w:type="dxa"/>
            <w:tcBorders>
              <w:top w:val="single" w:sz="4" w:space="0" w:color="000000" w:themeColor="text1"/>
              <w:left w:val="nil"/>
              <w:bottom w:val="single" w:sz="4" w:space="0" w:color="000000" w:themeColor="text1"/>
              <w:right w:val="nil"/>
            </w:tcBorders>
            <w:vAlign w:val="center"/>
          </w:tcPr>
          <w:p w:rsidR="003172F8" w:rsidRPr="003172F8" w:rsidRDefault="003172F8" w:rsidP="003172F8">
            <w:pPr>
              <w:spacing w:line="240" w:lineRule="auto"/>
              <w:jc w:val="center"/>
              <w:rPr>
                <w:rFonts w:ascii="Times New Roman" w:hAnsi="Times New Roman" w:cs="Times New Roman"/>
                <w:sz w:val="20"/>
                <w:szCs w:val="20"/>
              </w:rPr>
            </w:pPr>
            <w:r w:rsidRPr="003172F8">
              <w:rPr>
                <w:rFonts w:ascii="Times New Roman" w:hAnsi="Times New Roman" w:cs="Times New Roman"/>
                <w:sz w:val="20"/>
                <w:szCs w:val="20"/>
              </w:rPr>
              <w:t>10,00</w:t>
            </w:r>
          </w:p>
        </w:tc>
        <w:tc>
          <w:tcPr>
            <w:tcW w:w="1985" w:type="dxa"/>
            <w:tcBorders>
              <w:left w:val="nil"/>
            </w:tcBorders>
            <w:vAlign w:val="center"/>
          </w:tcPr>
          <w:p w:rsidR="003172F8" w:rsidRPr="003172F8" w:rsidRDefault="003172F8" w:rsidP="003172F8">
            <w:pPr>
              <w:spacing w:line="240" w:lineRule="auto"/>
              <w:jc w:val="center"/>
              <w:rPr>
                <w:rFonts w:ascii="Times New Roman" w:hAnsi="Times New Roman" w:cs="Times New Roman"/>
                <w:sz w:val="20"/>
                <w:szCs w:val="20"/>
              </w:rPr>
            </w:pPr>
            <w:r w:rsidRPr="003172F8">
              <w:rPr>
                <w:rFonts w:ascii="Times New Roman" w:hAnsi="Times New Roman" w:cs="Times New Roman"/>
                <w:sz w:val="20"/>
                <w:szCs w:val="20"/>
              </w:rPr>
              <w:t>15,00</w:t>
            </w:r>
          </w:p>
        </w:tc>
      </w:tr>
      <w:tr w:rsidR="003172F8" w:rsidRPr="003172F8" w:rsidTr="003172F8">
        <w:tc>
          <w:tcPr>
            <w:tcW w:w="709" w:type="dxa"/>
            <w:tcBorders>
              <w:right w:val="nil"/>
            </w:tcBorders>
            <w:vAlign w:val="center"/>
          </w:tcPr>
          <w:p w:rsidR="003172F8" w:rsidRPr="003172F8" w:rsidRDefault="003172F8" w:rsidP="003172F8">
            <w:pPr>
              <w:spacing w:line="240" w:lineRule="auto"/>
              <w:jc w:val="center"/>
              <w:rPr>
                <w:rFonts w:ascii="Times New Roman" w:hAnsi="Times New Roman" w:cs="Times New Roman"/>
                <w:sz w:val="20"/>
                <w:szCs w:val="20"/>
              </w:rPr>
            </w:pPr>
            <w:r w:rsidRPr="003172F8">
              <w:rPr>
                <w:rFonts w:ascii="Times New Roman" w:hAnsi="Times New Roman" w:cs="Times New Roman"/>
                <w:sz w:val="20"/>
                <w:szCs w:val="20"/>
              </w:rPr>
              <w:t>4</w:t>
            </w:r>
          </w:p>
        </w:tc>
        <w:tc>
          <w:tcPr>
            <w:tcW w:w="2410" w:type="dxa"/>
            <w:tcBorders>
              <w:top w:val="single" w:sz="4" w:space="0" w:color="000000" w:themeColor="text1"/>
              <w:left w:val="nil"/>
              <w:bottom w:val="single" w:sz="4" w:space="0" w:color="000000" w:themeColor="text1"/>
              <w:right w:val="nil"/>
            </w:tcBorders>
            <w:vAlign w:val="center"/>
          </w:tcPr>
          <w:p w:rsidR="003172F8" w:rsidRPr="003172F8" w:rsidRDefault="003172F8" w:rsidP="003172F8">
            <w:pPr>
              <w:spacing w:line="240" w:lineRule="auto"/>
              <w:jc w:val="center"/>
              <w:rPr>
                <w:rFonts w:ascii="Times New Roman" w:hAnsi="Times New Roman" w:cs="Times New Roman"/>
                <w:sz w:val="20"/>
                <w:szCs w:val="20"/>
              </w:rPr>
            </w:pPr>
            <w:r w:rsidRPr="003172F8">
              <w:rPr>
                <w:rFonts w:ascii="Times New Roman" w:hAnsi="Times New Roman" w:cs="Times New Roman"/>
                <w:sz w:val="20"/>
                <w:szCs w:val="20"/>
              </w:rPr>
              <w:t>Mentol</w:t>
            </w:r>
          </w:p>
        </w:tc>
        <w:tc>
          <w:tcPr>
            <w:tcW w:w="2020" w:type="dxa"/>
            <w:tcBorders>
              <w:left w:val="nil"/>
              <w:right w:val="nil"/>
            </w:tcBorders>
            <w:vAlign w:val="center"/>
          </w:tcPr>
          <w:p w:rsidR="003172F8" w:rsidRPr="003172F8" w:rsidRDefault="003172F8" w:rsidP="003172F8">
            <w:pPr>
              <w:spacing w:line="240" w:lineRule="auto"/>
              <w:jc w:val="center"/>
              <w:rPr>
                <w:rFonts w:ascii="Times New Roman" w:hAnsi="Times New Roman" w:cs="Times New Roman"/>
                <w:sz w:val="20"/>
                <w:szCs w:val="20"/>
              </w:rPr>
            </w:pPr>
            <w:r w:rsidRPr="003172F8">
              <w:rPr>
                <w:rFonts w:ascii="Times New Roman" w:hAnsi="Times New Roman" w:cs="Times New Roman"/>
                <w:sz w:val="20"/>
                <w:szCs w:val="20"/>
              </w:rPr>
              <w:t>0,10</w:t>
            </w:r>
          </w:p>
        </w:tc>
        <w:tc>
          <w:tcPr>
            <w:tcW w:w="2090" w:type="dxa"/>
            <w:tcBorders>
              <w:top w:val="single" w:sz="4" w:space="0" w:color="000000" w:themeColor="text1"/>
              <w:left w:val="nil"/>
              <w:bottom w:val="single" w:sz="4" w:space="0" w:color="000000" w:themeColor="text1"/>
              <w:right w:val="nil"/>
            </w:tcBorders>
            <w:vAlign w:val="center"/>
          </w:tcPr>
          <w:p w:rsidR="003172F8" w:rsidRPr="003172F8" w:rsidRDefault="003172F8" w:rsidP="003172F8">
            <w:pPr>
              <w:spacing w:line="240" w:lineRule="auto"/>
              <w:jc w:val="center"/>
              <w:rPr>
                <w:rFonts w:ascii="Times New Roman" w:hAnsi="Times New Roman" w:cs="Times New Roman"/>
                <w:sz w:val="20"/>
                <w:szCs w:val="20"/>
              </w:rPr>
            </w:pPr>
            <w:r w:rsidRPr="003172F8">
              <w:rPr>
                <w:rFonts w:ascii="Times New Roman" w:hAnsi="Times New Roman" w:cs="Times New Roman"/>
                <w:sz w:val="20"/>
                <w:szCs w:val="20"/>
              </w:rPr>
              <w:t>0,10</w:t>
            </w:r>
          </w:p>
        </w:tc>
        <w:tc>
          <w:tcPr>
            <w:tcW w:w="1985" w:type="dxa"/>
            <w:tcBorders>
              <w:left w:val="nil"/>
            </w:tcBorders>
            <w:vAlign w:val="center"/>
          </w:tcPr>
          <w:p w:rsidR="003172F8" w:rsidRPr="003172F8" w:rsidRDefault="003172F8" w:rsidP="003172F8">
            <w:pPr>
              <w:spacing w:line="240" w:lineRule="auto"/>
              <w:jc w:val="center"/>
              <w:rPr>
                <w:rFonts w:ascii="Times New Roman" w:hAnsi="Times New Roman" w:cs="Times New Roman"/>
                <w:sz w:val="20"/>
                <w:szCs w:val="20"/>
              </w:rPr>
            </w:pPr>
            <w:r w:rsidRPr="003172F8">
              <w:rPr>
                <w:rFonts w:ascii="Times New Roman" w:hAnsi="Times New Roman" w:cs="Times New Roman"/>
                <w:sz w:val="20"/>
                <w:szCs w:val="20"/>
              </w:rPr>
              <w:t>0,10</w:t>
            </w:r>
          </w:p>
        </w:tc>
      </w:tr>
      <w:tr w:rsidR="003172F8" w:rsidRPr="003172F8" w:rsidTr="003172F8">
        <w:tc>
          <w:tcPr>
            <w:tcW w:w="709" w:type="dxa"/>
            <w:tcBorders>
              <w:right w:val="nil"/>
            </w:tcBorders>
            <w:vAlign w:val="center"/>
          </w:tcPr>
          <w:p w:rsidR="003172F8" w:rsidRPr="003172F8" w:rsidRDefault="003172F8" w:rsidP="003172F8">
            <w:pPr>
              <w:spacing w:line="240" w:lineRule="auto"/>
              <w:jc w:val="center"/>
              <w:rPr>
                <w:rFonts w:ascii="Times New Roman" w:hAnsi="Times New Roman" w:cs="Times New Roman"/>
                <w:sz w:val="20"/>
                <w:szCs w:val="20"/>
              </w:rPr>
            </w:pPr>
            <w:r w:rsidRPr="003172F8">
              <w:rPr>
                <w:rFonts w:ascii="Times New Roman" w:hAnsi="Times New Roman" w:cs="Times New Roman"/>
                <w:sz w:val="20"/>
                <w:szCs w:val="20"/>
              </w:rPr>
              <w:t>5.</w:t>
            </w:r>
          </w:p>
        </w:tc>
        <w:tc>
          <w:tcPr>
            <w:tcW w:w="2410" w:type="dxa"/>
            <w:tcBorders>
              <w:top w:val="single" w:sz="4" w:space="0" w:color="000000" w:themeColor="text1"/>
              <w:left w:val="nil"/>
              <w:bottom w:val="single" w:sz="4" w:space="0" w:color="000000" w:themeColor="text1"/>
              <w:right w:val="nil"/>
            </w:tcBorders>
            <w:vAlign w:val="center"/>
          </w:tcPr>
          <w:p w:rsidR="003172F8" w:rsidRPr="003172F8" w:rsidRDefault="003172F8" w:rsidP="003172F8">
            <w:pPr>
              <w:spacing w:line="240" w:lineRule="auto"/>
              <w:jc w:val="center"/>
              <w:rPr>
                <w:rFonts w:ascii="Times New Roman" w:hAnsi="Times New Roman" w:cs="Times New Roman"/>
                <w:sz w:val="20"/>
                <w:szCs w:val="20"/>
              </w:rPr>
            </w:pPr>
            <w:r w:rsidRPr="003172F8">
              <w:rPr>
                <w:rFonts w:ascii="Times New Roman" w:hAnsi="Times New Roman" w:cs="Times New Roman"/>
                <w:sz w:val="20"/>
                <w:szCs w:val="20"/>
              </w:rPr>
              <w:t>Natrium Metabisulfit</w:t>
            </w:r>
          </w:p>
        </w:tc>
        <w:tc>
          <w:tcPr>
            <w:tcW w:w="2020" w:type="dxa"/>
            <w:tcBorders>
              <w:left w:val="nil"/>
              <w:right w:val="nil"/>
            </w:tcBorders>
            <w:vAlign w:val="center"/>
          </w:tcPr>
          <w:p w:rsidR="003172F8" w:rsidRPr="003172F8" w:rsidRDefault="003172F8" w:rsidP="003172F8">
            <w:pPr>
              <w:spacing w:line="240" w:lineRule="auto"/>
              <w:jc w:val="center"/>
              <w:rPr>
                <w:rFonts w:ascii="Times New Roman" w:hAnsi="Times New Roman" w:cs="Times New Roman"/>
                <w:sz w:val="20"/>
                <w:szCs w:val="20"/>
              </w:rPr>
            </w:pPr>
            <w:r w:rsidRPr="003172F8">
              <w:rPr>
                <w:rFonts w:ascii="Times New Roman" w:hAnsi="Times New Roman" w:cs="Times New Roman"/>
                <w:sz w:val="20"/>
                <w:szCs w:val="20"/>
              </w:rPr>
              <w:t>0,10</w:t>
            </w:r>
          </w:p>
        </w:tc>
        <w:tc>
          <w:tcPr>
            <w:tcW w:w="2090" w:type="dxa"/>
            <w:tcBorders>
              <w:top w:val="single" w:sz="4" w:space="0" w:color="000000" w:themeColor="text1"/>
              <w:left w:val="nil"/>
              <w:bottom w:val="single" w:sz="4" w:space="0" w:color="000000" w:themeColor="text1"/>
              <w:right w:val="nil"/>
            </w:tcBorders>
            <w:vAlign w:val="center"/>
          </w:tcPr>
          <w:p w:rsidR="003172F8" w:rsidRPr="003172F8" w:rsidRDefault="003172F8" w:rsidP="003172F8">
            <w:pPr>
              <w:spacing w:line="240" w:lineRule="auto"/>
              <w:jc w:val="center"/>
              <w:rPr>
                <w:rFonts w:ascii="Times New Roman" w:hAnsi="Times New Roman" w:cs="Times New Roman"/>
                <w:sz w:val="20"/>
                <w:szCs w:val="20"/>
              </w:rPr>
            </w:pPr>
            <w:r w:rsidRPr="003172F8">
              <w:rPr>
                <w:rFonts w:ascii="Times New Roman" w:hAnsi="Times New Roman" w:cs="Times New Roman"/>
                <w:sz w:val="20"/>
                <w:szCs w:val="20"/>
              </w:rPr>
              <w:t>0,10</w:t>
            </w:r>
          </w:p>
        </w:tc>
        <w:tc>
          <w:tcPr>
            <w:tcW w:w="1985" w:type="dxa"/>
            <w:tcBorders>
              <w:left w:val="nil"/>
            </w:tcBorders>
            <w:vAlign w:val="center"/>
          </w:tcPr>
          <w:p w:rsidR="003172F8" w:rsidRPr="003172F8" w:rsidRDefault="003172F8" w:rsidP="003172F8">
            <w:pPr>
              <w:spacing w:line="240" w:lineRule="auto"/>
              <w:jc w:val="center"/>
              <w:rPr>
                <w:rFonts w:ascii="Times New Roman" w:hAnsi="Times New Roman" w:cs="Times New Roman"/>
                <w:sz w:val="20"/>
                <w:szCs w:val="20"/>
              </w:rPr>
            </w:pPr>
            <w:r w:rsidRPr="003172F8">
              <w:rPr>
                <w:rFonts w:ascii="Times New Roman" w:hAnsi="Times New Roman" w:cs="Times New Roman"/>
                <w:sz w:val="20"/>
                <w:szCs w:val="20"/>
              </w:rPr>
              <w:t>0,10</w:t>
            </w:r>
          </w:p>
        </w:tc>
      </w:tr>
      <w:tr w:rsidR="003172F8" w:rsidRPr="003172F8" w:rsidTr="003172F8">
        <w:tc>
          <w:tcPr>
            <w:tcW w:w="709" w:type="dxa"/>
            <w:tcBorders>
              <w:right w:val="nil"/>
            </w:tcBorders>
            <w:vAlign w:val="center"/>
          </w:tcPr>
          <w:p w:rsidR="003172F8" w:rsidRPr="003172F8" w:rsidRDefault="003172F8" w:rsidP="003172F8">
            <w:pPr>
              <w:spacing w:line="240" w:lineRule="auto"/>
              <w:jc w:val="center"/>
              <w:rPr>
                <w:rFonts w:ascii="Times New Roman" w:hAnsi="Times New Roman" w:cs="Times New Roman"/>
                <w:sz w:val="20"/>
                <w:szCs w:val="20"/>
              </w:rPr>
            </w:pPr>
            <w:r w:rsidRPr="003172F8">
              <w:rPr>
                <w:rFonts w:ascii="Times New Roman" w:hAnsi="Times New Roman" w:cs="Times New Roman"/>
                <w:sz w:val="20"/>
                <w:szCs w:val="20"/>
              </w:rPr>
              <w:t>6.</w:t>
            </w:r>
          </w:p>
        </w:tc>
        <w:tc>
          <w:tcPr>
            <w:tcW w:w="2410" w:type="dxa"/>
            <w:tcBorders>
              <w:top w:val="single" w:sz="4" w:space="0" w:color="000000" w:themeColor="text1"/>
              <w:left w:val="nil"/>
              <w:bottom w:val="single" w:sz="4" w:space="0" w:color="000000" w:themeColor="text1"/>
              <w:right w:val="nil"/>
            </w:tcBorders>
            <w:vAlign w:val="center"/>
          </w:tcPr>
          <w:p w:rsidR="003172F8" w:rsidRPr="003172F8" w:rsidRDefault="003172F8" w:rsidP="003172F8">
            <w:pPr>
              <w:spacing w:line="240" w:lineRule="auto"/>
              <w:jc w:val="center"/>
              <w:rPr>
                <w:rFonts w:ascii="Times New Roman" w:hAnsi="Times New Roman" w:cs="Times New Roman"/>
                <w:sz w:val="20"/>
                <w:szCs w:val="20"/>
              </w:rPr>
            </w:pPr>
            <w:r w:rsidRPr="003172F8">
              <w:rPr>
                <w:rFonts w:ascii="Times New Roman" w:hAnsi="Times New Roman" w:cs="Times New Roman"/>
                <w:sz w:val="20"/>
                <w:szCs w:val="20"/>
              </w:rPr>
              <w:t>Propilenglikol</w:t>
            </w:r>
          </w:p>
        </w:tc>
        <w:tc>
          <w:tcPr>
            <w:tcW w:w="2020" w:type="dxa"/>
            <w:tcBorders>
              <w:left w:val="nil"/>
              <w:right w:val="nil"/>
            </w:tcBorders>
            <w:vAlign w:val="center"/>
          </w:tcPr>
          <w:p w:rsidR="003172F8" w:rsidRPr="003172F8" w:rsidRDefault="003172F8" w:rsidP="003172F8">
            <w:pPr>
              <w:spacing w:line="240" w:lineRule="auto"/>
              <w:jc w:val="center"/>
              <w:rPr>
                <w:rFonts w:ascii="Times New Roman" w:hAnsi="Times New Roman" w:cs="Times New Roman"/>
                <w:sz w:val="20"/>
                <w:szCs w:val="20"/>
              </w:rPr>
            </w:pPr>
            <w:r w:rsidRPr="003172F8">
              <w:rPr>
                <w:rFonts w:ascii="Times New Roman" w:hAnsi="Times New Roman" w:cs="Times New Roman"/>
                <w:sz w:val="20"/>
                <w:szCs w:val="20"/>
              </w:rPr>
              <w:t>10,00</w:t>
            </w:r>
          </w:p>
        </w:tc>
        <w:tc>
          <w:tcPr>
            <w:tcW w:w="2090" w:type="dxa"/>
            <w:tcBorders>
              <w:top w:val="single" w:sz="4" w:space="0" w:color="000000" w:themeColor="text1"/>
              <w:left w:val="nil"/>
              <w:bottom w:val="single" w:sz="4" w:space="0" w:color="000000" w:themeColor="text1"/>
              <w:right w:val="nil"/>
            </w:tcBorders>
            <w:vAlign w:val="center"/>
          </w:tcPr>
          <w:p w:rsidR="003172F8" w:rsidRPr="003172F8" w:rsidRDefault="003172F8" w:rsidP="003172F8">
            <w:pPr>
              <w:spacing w:line="240" w:lineRule="auto"/>
              <w:jc w:val="center"/>
              <w:rPr>
                <w:rFonts w:ascii="Times New Roman" w:hAnsi="Times New Roman" w:cs="Times New Roman"/>
                <w:sz w:val="20"/>
                <w:szCs w:val="20"/>
              </w:rPr>
            </w:pPr>
            <w:r w:rsidRPr="003172F8">
              <w:rPr>
                <w:rFonts w:ascii="Times New Roman" w:hAnsi="Times New Roman" w:cs="Times New Roman"/>
                <w:sz w:val="20"/>
                <w:szCs w:val="20"/>
              </w:rPr>
              <w:t>10,00</w:t>
            </w:r>
          </w:p>
        </w:tc>
        <w:tc>
          <w:tcPr>
            <w:tcW w:w="1985" w:type="dxa"/>
            <w:tcBorders>
              <w:left w:val="nil"/>
            </w:tcBorders>
            <w:vAlign w:val="center"/>
          </w:tcPr>
          <w:p w:rsidR="003172F8" w:rsidRPr="003172F8" w:rsidRDefault="003172F8" w:rsidP="003172F8">
            <w:pPr>
              <w:spacing w:line="240" w:lineRule="auto"/>
              <w:jc w:val="center"/>
              <w:rPr>
                <w:rFonts w:ascii="Times New Roman" w:hAnsi="Times New Roman" w:cs="Times New Roman"/>
                <w:sz w:val="20"/>
                <w:szCs w:val="20"/>
              </w:rPr>
            </w:pPr>
            <w:r w:rsidRPr="003172F8">
              <w:rPr>
                <w:rFonts w:ascii="Times New Roman" w:hAnsi="Times New Roman" w:cs="Times New Roman"/>
                <w:sz w:val="20"/>
                <w:szCs w:val="20"/>
              </w:rPr>
              <w:t>10,00</w:t>
            </w:r>
          </w:p>
        </w:tc>
      </w:tr>
      <w:tr w:rsidR="003172F8" w:rsidRPr="00614828" w:rsidTr="003172F8">
        <w:tc>
          <w:tcPr>
            <w:tcW w:w="709" w:type="dxa"/>
            <w:tcBorders>
              <w:right w:val="nil"/>
            </w:tcBorders>
            <w:vAlign w:val="center"/>
          </w:tcPr>
          <w:p w:rsidR="003172F8" w:rsidRPr="00614828" w:rsidRDefault="003172F8" w:rsidP="00614828">
            <w:pPr>
              <w:spacing w:line="240" w:lineRule="auto"/>
              <w:jc w:val="center"/>
              <w:rPr>
                <w:rFonts w:ascii="Times New Roman" w:hAnsi="Times New Roman" w:cs="Times New Roman"/>
              </w:rPr>
            </w:pPr>
            <w:r w:rsidRPr="00614828">
              <w:rPr>
                <w:rFonts w:ascii="Times New Roman" w:hAnsi="Times New Roman" w:cs="Times New Roman"/>
              </w:rPr>
              <w:t>7.</w:t>
            </w:r>
          </w:p>
        </w:tc>
        <w:tc>
          <w:tcPr>
            <w:tcW w:w="2410" w:type="dxa"/>
            <w:tcBorders>
              <w:top w:val="single" w:sz="4" w:space="0" w:color="000000" w:themeColor="text1"/>
              <w:left w:val="nil"/>
              <w:bottom w:val="single" w:sz="4" w:space="0" w:color="000000" w:themeColor="text1"/>
              <w:right w:val="nil"/>
            </w:tcBorders>
            <w:vAlign w:val="center"/>
          </w:tcPr>
          <w:p w:rsidR="003172F8" w:rsidRPr="00614828" w:rsidRDefault="003172F8" w:rsidP="00614828">
            <w:pPr>
              <w:spacing w:line="240" w:lineRule="auto"/>
              <w:jc w:val="center"/>
              <w:rPr>
                <w:rFonts w:ascii="Times New Roman" w:hAnsi="Times New Roman" w:cs="Times New Roman"/>
              </w:rPr>
            </w:pPr>
            <w:r w:rsidRPr="00614828">
              <w:rPr>
                <w:rFonts w:ascii="Times New Roman" w:hAnsi="Times New Roman" w:cs="Times New Roman"/>
              </w:rPr>
              <w:t>Metil paraben</w:t>
            </w:r>
          </w:p>
        </w:tc>
        <w:tc>
          <w:tcPr>
            <w:tcW w:w="2020" w:type="dxa"/>
            <w:tcBorders>
              <w:left w:val="nil"/>
              <w:right w:val="nil"/>
            </w:tcBorders>
            <w:vAlign w:val="center"/>
          </w:tcPr>
          <w:p w:rsidR="003172F8" w:rsidRPr="00614828" w:rsidRDefault="003172F8" w:rsidP="00614828">
            <w:pPr>
              <w:spacing w:line="240" w:lineRule="auto"/>
              <w:jc w:val="center"/>
              <w:rPr>
                <w:rFonts w:ascii="Times New Roman" w:hAnsi="Times New Roman" w:cs="Times New Roman"/>
              </w:rPr>
            </w:pPr>
            <w:r w:rsidRPr="00614828">
              <w:rPr>
                <w:rFonts w:ascii="Times New Roman" w:hAnsi="Times New Roman" w:cs="Times New Roman"/>
              </w:rPr>
              <w:t>0,20</w:t>
            </w:r>
          </w:p>
        </w:tc>
        <w:tc>
          <w:tcPr>
            <w:tcW w:w="2090" w:type="dxa"/>
            <w:tcBorders>
              <w:top w:val="single" w:sz="4" w:space="0" w:color="000000" w:themeColor="text1"/>
              <w:left w:val="nil"/>
              <w:bottom w:val="single" w:sz="4" w:space="0" w:color="000000" w:themeColor="text1"/>
              <w:right w:val="nil"/>
            </w:tcBorders>
            <w:vAlign w:val="center"/>
          </w:tcPr>
          <w:p w:rsidR="003172F8" w:rsidRPr="00614828" w:rsidRDefault="003172F8" w:rsidP="00614828">
            <w:pPr>
              <w:spacing w:line="240" w:lineRule="auto"/>
              <w:jc w:val="center"/>
              <w:rPr>
                <w:rFonts w:ascii="Times New Roman" w:hAnsi="Times New Roman" w:cs="Times New Roman"/>
              </w:rPr>
            </w:pPr>
            <w:r w:rsidRPr="00614828">
              <w:rPr>
                <w:rFonts w:ascii="Times New Roman" w:hAnsi="Times New Roman" w:cs="Times New Roman"/>
              </w:rPr>
              <w:t>0,20</w:t>
            </w:r>
          </w:p>
        </w:tc>
        <w:tc>
          <w:tcPr>
            <w:tcW w:w="1985" w:type="dxa"/>
            <w:tcBorders>
              <w:left w:val="nil"/>
            </w:tcBorders>
            <w:vAlign w:val="center"/>
          </w:tcPr>
          <w:p w:rsidR="003172F8" w:rsidRPr="00614828" w:rsidRDefault="003172F8" w:rsidP="00614828">
            <w:pPr>
              <w:spacing w:line="240" w:lineRule="auto"/>
              <w:jc w:val="center"/>
              <w:rPr>
                <w:rFonts w:ascii="Times New Roman" w:hAnsi="Times New Roman" w:cs="Times New Roman"/>
              </w:rPr>
            </w:pPr>
            <w:r w:rsidRPr="00614828">
              <w:rPr>
                <w:rFonts w:ascii="Times New Roman" w:hAnsi="Times New Roman" w:cs="Times New Roman"/>
              </w:rPr>
              <w:t>0,20</w:t>
            </w:r>
          </w:p>
        </w:tc>
      </w:tr>
      <w:tr w:rsidR="003172F8" w:rsidRPr="00614828" w:rsidTr="003172F8">
        <w:tc>
          <w:tcPr>
            <w:tcW w:w="709" w:type="dxa"/>
            <w:tcBorders>
              <w:right w:val="nil"/>
            </w:tcBorders>
            <w:vAlign w:val="center"/>
          </w:tcPr>
          <w:p w:rsidR="003172F8" w:rsidRPr="00614828" w:rsidRDefault="003172F8" w:rsidP="00614828">
            <w:pPr>
              <w:spacing w:line="240" w:lineRule="auto"/>
              <w:jc w:val="center"/>
              <w:rPr>
                <w:rFonts w:ascii="Times New Roman" w:hAnsi="Times New Roman" w:cs="Times New Roman"/>
              </w:rPr>
            </w:pPr>
            <w:r w:rsidRPr="00614828">
              <w:rPr>
                <w:rFonts w:ascii="Times New Roman" w:hAnsi="Times New Roman" w:cs="Times New Roman"/>
              </w:rPr>
              <w:t>8.</w:t>
            </w:r>
          </w:p>
        </w:tc>
        <w:tc>
          <w:tcPr>
            <w:tcW w:w="2410" w:type="dxa"/>
            <w:tcBorders>
              <w:top w:val="single" w:sz="4" w:space="0" w:color="000000" w:themeColor="text1"/>
              <w:left w:val="nil"/>
              <w:bottom w:val="single" w:sz="4" w:space="0" w:color="auto"/>
              <w:right w:val="nil"/>
            </w:tcBorders>
            <w:vAlign w:val="center"/>
          </w:tcPr>
          <w:p w:rsidR="003172F8" w:rsidRPr="00614828" w:rsidRDefault="003172F8" w:rsidP="00614828">
            <w:pPr>
              <w:spacing w:line="240" w:lineRule="auto"/>
              <w:jc w:val="center"/>
              <w:rPr>
                <w:rFonts w:ascii="Times New Roman" w:hAnsi="Times New Roman" w:cs="Times New Roman"/>
              </w:rPr>
            </w:pPr>
            <w:r w:rsidRPr="00614828">
              <w:rPr>
                <w:rFonts w:ascii="Times New Roman" w:hAnsi="Times New Roman" w:cs="Times New Roman"/>
              </w:rPr>
              <w:t>Aquades  ad</w:t>
            </w:r>
          </w:p>
        </w:tc>
        <w:tc>
          <w:tcPr>
            <w:tcW w:w="2020" w:type="dxa"/>
            <w:tcBorders>
              <w:left w:val="nil"/>
              <w:right w:val="nil"/>
            </w:tcBorders>
            <w:vAlign w:val="center"/>
          </w:tcPr>
          <w:p w:rsidR="003172F8" w:rsidRPr="00614828" w:rsidRDefault="003172F8" w:rsidP="00614828">
            <w:pPr>
              <w:spacing w:line="240" w:lineRule="auto"/>
              <w:jc w:val="center"/>
              <w:rPr>
                <w:rFonts w:ascii="Times New Roman" w:hAnsi="Times New Roman" w:cs="Times New Roman"/>
              </w:rPr>
            </w:pPr>
            <w:r w:rsidRPr="00614828">
              <w:rPr>
                <w:rFonts w:ascii="Times New Roman" w:hAnsi="Times New Roman" w:cs="Times New Roman"/>
              </w:rPr>
              <w:t>100,00</w:t>
            </w:r>
          </w:p>
        </w:tc>
        <w:tc>
          <w:tcPr>
            <w:tcW w:w="2090" w:type="dxa"/>
            <w:tcBorders>
              <w:top w:val="single" w:sz="4" w:space="0" w:color="000000" w:themeColor="text1"/>
              <w:left w:val="nil"/>
              <w:bottom w:val="single" w:sz="4" w:space="0" w:color="auto"/>
              <w:right w:val="nil"/>
            </w:tcBorders>
            <w:vAlign w:val="center"/>
          </w:tcPr>
          <w:p w:rsidR="003172F8" w:rsidRPr="00614828" w:rsidRDefault="003172F8" w:rsidP="00614828">
            <w:pPr>
              <w:spacing w:line="240" w:lineRule="auto"/>
              <w:jc w:val="center"/>
              <w:rPr>
                <w:rFonts w:ascii="Times New Roman" w:hAnsi="Times New Roman" w:cs="Times New Roman"/>
              </w:rPr>
            </w:pPr>
            <w:r w:rsidRPr="00614828">
              <w:rPr>
                <w:rFonts w:ascii="Times New Roman" w:hAnsi="Times New Roman" w:cs="Times New Roman"/>
              </w:rPr>
              <w:t>100,00</w:t>
            </w:r>
          </w:p>
        </w:tc>
        <w:tc>
          <w:tcPr>
            <w:tcW w:w="1985" w:type="dxa"/>
            <w:tcBorders>
              <w:left w:val="nil"/>
            </w:tcBorders>
            <w:vAlign w:val="center"/>
          </w:tcPr>
          <w:p w:rsidR="003172F8" w:rsidRPr="00614828" w:rsidRDefault="003172F8" w:rsidP="00614828">
            <w:pPr>
              <w:spacing w:line="240" w:lineRule="auto"/>
              <w:jc w:val="center"/>
              <w:rPr>
                <w:rFonts w:ascii="Times New Roman" w:hAnsi="Times New Roman" w:cs="Times New Roman"/>
              </w:rPr>
            </w:pPr>
            <w:r w:rsidRPr="00614828">
              <w:rPr>
                <w:rFonts w:ascii="Times New Roman" w:hAnsi="Times New Roman" w:cs="Times New Roman"/>
              </w:rPr>
              <w:t>100,00</w:t>
            </w:r>
          </w:p>
        </w:tc>
      </w:tr>
    </w:tbl>
    <w:p w:rsidR="006965E4" w:rsidRPr="00614828" w:rsidRDefault="006965E4" w:rsidP="00614828">
      <w:pPr>
        <w:pStyle w:val="ListParagraph"/>
        <w:spacing w:line="240" w:lineRule="auto"/>
        <w:ind w:left="0"/>
        <w:jc w:val="both"/>
        <w:rPr>
          <w:rFonts w:ascii="Times New Roman" w:hAnsi="Times New Roman" w:cs="Times New Roman"/>
          <w:i/>
          <w:lang w:val="en-US"/>
        </w:rPr>
      </w:pPr>
    </w:p>
    <w:p w:rsidR="003172F8" w:rsidRPr="00614828" w:rsidRDefault="003172F8" w:rsidP="00614828">
      <w:pPr>
        <w:autoSpaceDE w:val="0"/>
        <w:autoSpaceDN w:val="0"/>
        <w:adjustRightInd w:val="0"/>
        <w:spacing w:after="80" w:afterAutospacing="1" w:line="240" w:lineRule="auto"/>
        <w:jc w:val="both"/>
        <w:rPr>
          <w:rFonts w:ascii="Times New Roman" w:hAnsi="Times New Roman" w:cs="Times New Roman"/>
          <w:bCs/>
          <w:lang w:val="en-US"/>
        </w:rPr>
      </w:pPr>
      <w:r w:rsidRPr="00614828">
        <w:rPr>
          <w:rFonts w:ascii="Times New Roman" w:hAnsi="Times New Roman" w:cs="Times New Roman"/>
          <w:bCs/>
        </w:rPr>
        <w:t>metil paraben dilarutkan propilenglikol</w:t>
      </w:r>
      <w:r w:rsidRPr="00614828">
        <w:rPr>
          <w:rFonts w:ascii="Times New Roman" w:hAnsi="Times New Roman" w:cs="Times New Roman"/>
          <w:bCs/>
          <w:lang w:val="en-US"/>
        </w:rPr>
        <w:t>, m</w:t>
      </w:r>
      <w:r w:rsidRPr="00614828">
        <w:rPr>
          <w:rFonts w:ascii="Times New Roman" w:hAnsi="Times New Roman" w:cs="Times New Roman"/>
          <w:bCs/>
        </w:rPr>
        <w:t>entol dilarutkan dalam etanol</w:t>
      </w:r>
      <w:r w:rsidRPr="00614828">
        <w:rPr>
          <w:rFonts w:ascii="Times New Roman" w:hAnsi="Times New Roman" w:cs="Times New Roman"/>
          <w:bCs/>
          <w:lang w:val="en-US"/>
        </w:rPr>
        <w:t>.</w:t>
      </w:r>
      <w:r w:rsidRPr="00614828">
        <w:rPr>
          <w:rFonts w:ascii="Times New Roman" w:hAnsi="Times New Roman" w:cs="Times New Roman"/>
          <w:bCs/>
        </w:rPr>
        <w:t xml:space="preserve"> Kedua larutan tersebut dicampur</w:t>
      </w:r>
      <w:r w:rsidRPr="00614828">
        <w:rPr>
          <w:rFonts w:ascii="Times New Roman" w:hAnsi="Times New Roman" w:cs="Times New Roman"/>
          <w:bCs/>
          <w:lang w:val="en-US"/>
        </w:rPr>
        <w:t xml:space="preserve"> (</w:t>
      </w:r>
      <w:proofErr w:type="spellStart"/>
      <w:r w:rsidRPr="00614828">
        <w:rPr>
          <w:rFonts w:ascii="Times New Roman" w:hAnsi="Times New Roman" w:cs="Times New Roman"/>
          <w:bCs/>
          <w:lang w:val="en-US"/>
        </w:rPr>
        <w:t>larutan</w:t>
      </w:r>
      <w:proofErr w:type="spellEnd"/>
      <w:r w:rsidRPr="00614828">
        <w:rPr>
          <w:rFonts w:ascii="Times New Roman" w:hAnsi="Times New Roman" w:cs="Times New Roman"/>
          <w:bCs/>
          <w:lang w:val="en-US"/>
        </w:rPr>
        <w:t xml:space="preserve"> 2).</w:t>
      </w:r>
      <w:r w:rsidRPr="00614828">
        <w:rPr>
          <w:rFonts w:ascii="Times New Roman" w:hAnsi="Times New Roman" w:cs="Times New Roman"/>
          <w:bCs/>
        </w:rPr>
        <w:t>Natrium Metabisulfit dilarutkan dengan aquades, aduk hingga homogen</w:t>
      </w:r>
      <w:r w:rsidRPr="00614828">
        <w:rPr>
          <w:rFonts w:ascii="Times New Roman" w:hAnsi="Times New Roman" w:cs="Times New Roman"/>
          <w:bCs/>
          <w:lang w:val="en-US"/>
        </w:rPr>
        <w:t>,</w:t>
      </w:r>
      <w:proofErr w:type="spellStart"/>
      <w:r w:rsidRPr="00614828">
        <w:rPr>
          <w:rFonts w:ascii="Times New Roman" w:hAnsi="Times New Roman" w:cs="Times New Roman"/>
          <w:bCs/>
          <w:lang w:val="en-US"/>
        </w:rPr>
        <w:t>selanjutnya</w:t>
      </w:r>
      <w:proofErr w:type="spellEnd"/>
      <w:r w:rsidRPr="00614828">
        <w:rPr>
          <w:rFonts w:ascii="Times New Roman" w:hAnsi="Times New Roman" w:cs="Times New Roman"/>
          <w:bCs/>
          <w:lang w:val="en-US"/>
        </w:rPr>
        <w:t xml:space="preserve"> </w:t>
      </w:r>
      <w:r w:rsidRPr="00614828">
        <w:rPr>
          <w:rFonts w:ascii="Times New Roman" w:hAnsi="Times New Roman" w:cs="Times New Roman"/>
          <w:bCs/>
        </w:rPr>
        <w:t>dicampurkan ke dalam campuran ekstrak yang telah dilarutkan dengan aquades</w:t>
      </w:r>
      <w:r w:rsidR="00614828" w:rsidRPr="00614828">
        <w:rPr>
          <w:rFonts w:ascii="Times New Roman" w:hAnsi="Times New Roman" w:cs="Times New Roman"/>
          <w:bCs/>
          <w:lang w:val="en-US"/>
        </w:rPr>
        <w:t>.(</w:t>
      </w:r>
      <w:proofErr w:type="spellStart"/>
      <w:proofErr w:type="gramStart"/>
      <w:r w:rsidR="00614828" w:rsidRPr="00614828">
        <w:rPr>
          <w:rFonts w:ascii="Times New Roman" w:hAnsi="Times New Roman" w:cs="Times New Roman"/>
          <w:bCs/>
          <w:lang w:val="en-US"/>
        </w:rPr>
        <w:t>laruutan</w:t>
      </w:r>
      <w:proofErr w:type="spellEnd"/>
      <w:proofErr w:type="gramEnd"/>
      <w:r w:rsidR="00614828" w:rsidRPr="00614828">
        <w:rPr>
          <w:rFonts w:ascii="Times New Roman" w:hAnsi="Times New Roman" w:cs="Times New Roman"/>
          <w:bCs/>
          <w:lang w:val="en-US"/>
        </w:rPr>
        <w:t xml:space="preserve"> 4). </w:t>
      </w:r>
      <w:r w:rsidRPr="00614828">
        <w:rPr>
          <w:rFonts w:ascii="Times New Roman" w:hAnsi="Times New Roman" w:cs="Times New Roman"/>
          <w:bCs/>
        </w:rPr>
        <w:t>Larutan 2 dicampurankan ke dalam larutan 4.Sisa aquades ditambahkan sedikit demi sedikit dan diaduk hingga homogen.</w:t>
      </w:r>
    </w:p>
    <w:p w:rsidR="00614828" w:rsidRPr="00614828" w:rsidRDefault="00614828" w:rsidP="00614828">
      <w:pPr>
        <w:tabs>
          <w:tab w:val="left" w:pos="993"/>
          <w:tab w:val="left" w:pos="1843"/>
        </w:tabs>
        <w:spacing w:after="0" w:line="240" w:lineRule="auto"/>
        <w:jc w:val="both"/>
        <w:rPr>
          <w:rFonts w:ascii="Times New Roman" w:hAnsi="Times New Roman" w:cs="Times New Roman"/>
          <w:b/>
          <w:lang w:val="en-US"/>
        </w:rPr>
      </w:pPr>
      <w:r w:rsidRPr="00614828">
        <w:rPr>
          <w:rFonts w:ascii="Times New Roman" w:hAnsi="Times New Roman" w:cs="Times New Roman"/>
          <w:b/>
        </w:rPr>
        <w:t xml:space="preserve">Evaluasi </w:t>
      </w:r>
      <w:r w:rsidRPr="00614828">
        <w:rPr>
          <w:rFonts w:ascii="Times New Roman" w:hAnsi="Times New Roman" w:cs="Times New Roman"/>
          <w:b/>
          <w:lang w:val="en-US"/>
        </w:rPr>
        <w:t>s</w:t>
      </w:r>
      <w:r w:rsidRPr="00614828">
        <w:rPr>
          <w:rFonts w:ascii="Times New Roman" w:hAnsi="Times New Roman" w:cs="Times New Roman"/>
          <w:b/>
        </w:rPr>
        <w:t xml:space="preserve">ediaan </w:t>
      </w:r>
      <w:r w:rsidRPr="00614828">
        <w:rPr>
          <w:rFonts w:ascii="Times New Roman" w:hAnsi="Times New Roman" w:cs="Times New Roman"/>
          <w:b/>
          <w:i/>
          <w:lang w:val="en-US"/>
        </w:rPr>
        <w:t>hair tonic</w:t>
      </w:r>
    </w:p>
    <w:p w:rsidR="003172F8" w:rsidRPr="00614828" w:rsidRDefault="00614828" w:rsidP="00614828">
      <w:pPr>
        <w:tabs>
          <w:tab w:val="left" w:pos="1701"/>
          <w:tab w:val="left" w:pos="1843"/>
        </w:tabs>
        <w:spacing w:line="240" w:lineRule="auto"/>
        <w:jc w:val="both"/>
        <w:rPr>
          <w:rFonts w:ascii="Times New Roman" w:hAnsi="Times New Roman" w:cs="Times New Roman"/>
          <w:lang w:val="en-US"/>
        </w:rPr>
      </w:pPr>
      <w:r w:rsidRPr="00614828">
        <w:rPr>
          <w:rFonts w:ascii="Times New Roman" w:hAnsi="Times New Roman" w:cs="Times New Roman"/>
        </w:rPr>
        <w:t>Uji organoleptik</w:t>
      </w:r>
      <w:r w:rsidRPr="00614828">
        <w:rPr>
          <w:rFonts w:ascii="Times New Roman" w:hAnsi="Times New Roman" w:cs="Times New Roman"/>
          <w:lang w:val="en-US"/>
        </w:rPr>
        <w:t xml:space="preserve"> </w:t>
      </w:r>
      <w:r w:rsidRPr="00614828">
        <w:rPr>
          <w:rFonts w:ascii="Times New Roman" w:hAnsi="Times New Roman" w:cs="Times New Roman"/>
        </w:rPr>
        <w:t>dilakukan secara visual yaitu dengan mengamati warna, bau dan homogen.Uji pH</w:t>
      </w:r>
      <w:r w:rsidRPr="00614828">
        <w:rPr>
          <w:rFonts w:ascii="Times New Roman" w:hAnsi="Times New Roman" w:cs="Times New Roman"/>
          <w:lang w:val="en-US"/>
        </w:rPr>
        <w:t xml:space="preserve"> </w:t>
      </w:r>
      <w:r w:rsidRPr="00614828">
        <w:rPr>
          <w:rFonts w:ascii="Times New Roman" w:hAnsi="Times New Roman" w:cs="Times New Roman"/>
        </w:rPr>
        <w:t>dilakukan dengan pH meter.pH meter dikalibrasi dengan mencelupkan elektrode pada dua larutan dapat sehingga diharapkan pH larutan uji terletak diantara kedua dapat tersebut. Biasanya digunakan dapat pH 4 dan 7.Uji bobot jenis dilakukan dengan menggunakan piknometer yang bersih dan kering. Pada suhu ruangan , piknometer kosong (w</w:t>
      </w:r>
      <w:r w:rsidRPr="00614828">
        <w:rPr>
          <w:rFonts w:ascii="Times New Roman" w:hAnsi="Times New Roman" w:cs="Times New Roman"/>
          <w:vertAlign w:val="subscript"/>
        </w:rPr>
        <w:t>1</w:t>
      </w:r>
      <w:r w:rsidRPr="00614828">
        <w:rPr>
          <w:rFonts w:ascii="Times New Roman" w:hAnsi="Times New Roman" w:cs="Times New Roman"/>
        </w:rPr>
        <w:t>) ditimbang, lalu diisi dengan air suling, bagian luar</w:t>
      </w:r>
      <w:r w:rsidRPr="00614828">
        <w:rPr>
          <w:rFonts w:ascii="Times New Roman" w:hAnsi="Times New Roman" w:cs="Times New Roman"/>
          <w:vertAlign w:val="subscript"/>
        </w:rPr>
        <w:t xml:space="preserve"> </w:t>
      </w:r>
      <w:r w:rsidRPr="00614828">
        <w:rPr>
          <w:rFonts w:ascii="Times New Roman" w:hAnsi="Times New Roman" w:cs="Times New Roman"/>
        </w:rPr>
        <w:t>piknometer dilap sampai kering dan ditimbang (w</w:t>
      </w:r>
      <w:r w:rsidRPr="00614828">
        <w:rPr>
          <w:rFonts w:ascii="Times New Roman" w:hAnsi="Times New Roman" w:cs="Times New Roman"/>
          <w:vertAlign w:val="subscript"/>
        </w:rPr>
        <w:t>2</w:t>
      </w:r>
      <w:r w:rsidRPr="00614828">
        <w:rPr>
          <w:rFonts w:ascii="Times New Roman" w:hAnsi="Times New Roman" w:cs="Times New Roman"/>
        </w:rPr>
        <w:t>). Air suling tersebut dibuang dan piknometer dikeringkan lalu diisi dengan sediaan tonik rambut yang akan diukur bobot jenisnya kemudia ditimbang (w</w:t>
      </w:r>
      <w:r w:rsidRPr="00614828">
        <w:rPr>
          <w:rFonts w:ascii="Times New Roman" w:hAnsi="Times New Roman" w:cs="Times New Roman"/>
          <w:vertAlign w:val="subscript"/>
        </w:rPr>
        <w:t>3</w:t>
      </w:r>
      <w:r w:rsidRPr="00614828">
        <w:rPr>
          <w:rFonts w:ascii="Times New Roman" w:hAnsi="Times New Roman" w:cs="Times New Roman"/>
        </w:rPr>
        <w:t>).Uji viskositas</w:t>
      </w:r>
      <w:r w:rsidRPr="00614828">
        <w:rPr>
          <w:rFonts w:ascii="Times New Roman" w:hAnsi="Times New Roman" w:cs="Times New Roman"/>
          <w:lang w:val="en-US"/>
        </w:rPr>
        <w:t xml:space="preserve"> d</w:t>
      </w:r>
      <w:r w:rsidRPr="00614828">
        <w:rPr>
          <w:rFonts w:ascii="Times New Roman" w:hAnsi="Times New Roman" w:cs="Times New Roman"/>
        </w:rPr>
        <w:t xml:space="preserve">ilakukan dengan menggunakan viskometer Oswortd </w:t>
      </w:r>
      <w:r w:rsidRPr="00614828">
        <w:rPr>
          <w:rFonts w:ascii="Times New Roman" w:eastAsia="Times New Roman" w:hAnsi="Times New Roman" w:cs="Times New Roman"/>
          <w:lang w:eastAsia="id-ID"/>
        </w:rPr>
        <w:t>yaitu dengan cara mengukur waktu yang dibutuhkan bagi cairan dalam melewati 2 tanda ketika mengalir karena  gravitasi melalui suatu tabung kapiler vertikal. </w:t>
      </w:r>
      <w:r w:rsidRPr="00614828">
        <w:rPr>
          <w:rFonts w:ascii="TimesNewRomanPS-BoldMT" w:hAnsi="TimesNewRomanPS-BoldMT" w:cs="TimesNewRomanPS-BoldMT"/>
          <w:bCs/>
        </w:rPr>
        <w:t xml:space="preserve"> Uji hedonik</w:t>
      </w:r>
      <w:r w:rsidRPr="00614828">
        <w:rPr>
          <w:rFonts w:ascii="Times New Roman" w:hAnsi="Times New Roman" w:cs="Times New Roman"/>
        </w:rPr>
        <w:t xml:space="preserve"> dilakukan terhadap aroma, sensasi di kulit kepala dan warna .Skala penilaian yang diberikan yaitu(0) tidak suka, (1) netral, (2) agak suka, (3) suka, (4) sangat suka, (5) amat sangat suka. Panelis yang digunakan adalah panelis agak terlatih sebanyak 30 orang</w:t>
      </w:r>
      <w:r w:rsidRPr="00614828">
        <w:rPr>
          <w:rFonts w:ascii="Times New Roman" w:hAnsi="Times New Roman" w:cs="Times New Roman"/>
          <w:lang w:val="en-US"/>
        </w:rPr>
        <w:t>.</w:t>
      </w:r>
    </w:p>
    <w:p w:rsidR="00D621BE" w:rsidRPr="00614828" w:rsidRDefault="00D621BE" w:rsidP="0021125A">
      <w:pPr>
        <w:pStyle w:val="ListParagraph"/>
        <w:spacing w:line="240" w:lineRule="auto"/>
        <w:ind w:left="0"/>
        <w:jc w:val="both"/>
        <w:rPr>
          <w:rFonts w:ascii="Times New Roman" w:hAnsi="Times New Roman" w:cs="Times New Roman"/>
          <w:b/>
          <w:lang w:val="en-US"/>
        </w:rPr>
      </w:pPr>
      <w:proofErr w:type="spellStart"/>
      <w:r w:rsidRPr="00614828">
        <w:rPr>
          <w:rFonts w:ascii="Times New Roman" w:hAnsi="Times New Roman" w:cs="Times New Roman"/>
          <w:b/>
          <w:lang w:val="en-US"/>
        </w:rPr>
        <w:t>Persiapan</w:t>
      </w:r>
      <w:proofErr w:type="spellEnd"/>
      <w:r w:rsidRPr="00614828">
        <w:rPr>
          <w:rFonts w:ascii="Times New Roman" w:hAnsi="Times New Roman" w:cs="Times New Roman"/>
          <w:b/>
          <w:lang w:val="en-US"/>
        </w:rPr>
        <w:t xml:space="preserve"> </w:t>
      </w:r>
      <w:proofErr w:type="spellStart"/>
      <w:r w:rsidRPr="00614828">
        <w:rPr>
          <w:rFonts w:ascii="Times New Roman" w:hAnsi="Times New Roman" w:cs="Times New Roman"/>
          <w:b/>
          <w:lang w:val="en-US"/>
        </w:rPr>
        <w:t>hewan</w:t>
      </w:r>
      <w:proofErr w:type="spellEnd"/>
      <w:r w:rsidRPr="00614828">
        <w:rPr>
          <w:rFonts w:ascii="Times New Roman" w:hAnsi="Times New Roman" w:cs="Times New Roman"/>
          <w:b/>
          <w:lang w:val="en-US"/>
        </w:rPr>
        <w:t xml:space="preserve"> </w:t>
      </w:r>
      <w:proofErr w:type="spellStart"/>
      <w:r w:rsidRPr="00614828">
        <w:rPr>
          <w:rFonts w:ascii="Times New Roman" w:hAnsi="Times New Roman" w:cs="Times New Roman"/>
          <w:b/>
          <w:lang w:val="en-US"/>
        </w:rPr>
        <w:t>uji</w:t>
      </w:r>
      <w:proofErr w:type="spellEnd"/>
      <w:r w:rsidRPr="00614828">
        <w:rPr>
          <w:rFonts w:ascii="Times New Roman" w:hAnsi="Times New Roman" w:cs="Times New Roman"/>
          <w:b/>
          <w:lang w:val="en-US"/>
        </w:rPr>
        <w:t xml:space="preserve"> </w:t>
      </w:r>
    </w:p>
    <w:p w:rsidR="00D621BE" w:rsidRDefault="0021125A" w:rsidP="0021125A">
      <w:pPr>
        <w:pStyle w:val="ListParagraph"/>
        <w:spacing w:line="240" w:lineRule="auto"/>
        <w:ind w:left="0"/>
        <w:jc w:val="both"/>
        <w:rPr>
          <w:rFonts w:ascii="Times New Roman" w:hAnsi="Times New Roman" w:cs="Times New Roman"/>
          <w:lang w:val="en-US"/>
        </w:rPr>
      </w:pPr>
      <w:proofErr w:type="spellStart"/>
      <w:r>
        <w:rPr>
          <w:rFonts w:ascii="Times New Roman" w:hAnsi="Times New Roman" w:cs="Times New Roman"/>
          <w:lang w:val="en-US"/>
        </w:rPr>
        <w:t>Kelinci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putih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jantan</w:t>
      </w:r>
      <w:proofErr w:type="spellEnd"/>
      <w:r>
        <w:rPr>
          <w:rFonts w:ascii="Times New Roman" w:hAnsi="Times New Roman" w:cs="Times New Roman"/>
          <w:lang w:val="en-US"/>
        </w:rPr>
        <w:t xml:space="preserve"> </w:t>
      </w:r>
      <w:proofErr w:type="spellStart"/>
      <w:r w:rsidR="00D621BE" w:rsidRPr="00D621BE">
        <w:rPr>
          <w:rFonts w:ascii="Times New Roman" w:hAnsi="Times New Roman" w:cs="Times New Roman"/>
          <w:lang w:val="en-US"/>
        </w:rPr>
        <w:t>d</w:t>
      </w:r>
      <w:r>
        <w:rPr>
          <w:rFonts w:ascii="Times New Roman" w:hAnsi="Times New Roman" w:cs="Times New Roman"/>
          <w:lang w:val="en-US"/>
        </w:rPr>
        <w:t>iadaptasikan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selama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seminggu</w:t>
      </w:r>
      <w:proofErr w:type="spellEnd"/>
      <w:r>
        <w:rPr>
          <w:rFonts w:ascii="Times New Roman" w:hAnsi="Times New Roman" w:cs="Times New Roman"/>
          <w:lang w:val="en-US"/>
        </w:rPr>
        <w:t xml:space="preserve"> , </w:t>
      </w:r>
      <w:proofErr w:type="spellStart"/>
      <w:r>
        <w:rPr>
          <w:rFonts w:ascii="Times New Roman" w:hAnsi="Times New Roman" w:cs="Times New Roman"/>
          <w:lang w:val="en-US"/>
        </w:rPr>
        <w:t>kemudian</w:t>
      </w:r>
      <w:proofErr w:type="spellEnd"/>
      <w:r>
        <w:rPr>
          <w:rFonts w:ascii="Times New Roman" w:hAnsi="Times New Roman" w:cs="Times New Roman"/>
          <w:lang w:val="en-US"/>
        </w:rPr>
        <w:t xml:space="preserve"> </w:t>
      </w:r>
      <w:proofErr w:type="spellStart"/>
      <w:r w:rsidR="00D621BE" w:rsidRPr="00D621BE">
        <w:rPr>
          <w:rFonts w:ascii="Times New Roman" w:hAnsi="Times New Roman" w:cs="Times New Roman"/>
          <w:lang w:val="en-US"/>
        </w:rPr>
        <w:t>punggung</w:t>
      </w:r>
      <w:proofErr w:type="spellEnd"/>
      <w:r w:rsidR="00D621BE" w:rsidRPr="00D621BE">
        <w:rPr>
          <w:rFonts w:ascii="Times New Roman" w:hAnsi="Times New Roman" w:cs="Times New Roman"/>
          <w:lang w:val="en-US"/>
        </w:rPr>
        <w:t xml:space="preserve">  </w:t>
      </w:r>
      <w:proofErr w:type="spellStart"/>
      <w:r w:rsidR="00D621BE" w:rsidRPr="00D621BE">
        <w:rPr>
          <w:rFonts w:ascii="Times New Roman" w:hAnsi="Times New Roman" w:cs="Times New Roman"/>
          <w:lang w:val="en-US"/>
        </w:rPr>
        <w:t>kelinci</w:t>
      </w:r>
      <w:proofErr w:type="spellEnd"/>
      <w:r w:rsidR="00D621BE" w:rsidRPr="00D621BE">
        <w:rPr>
          <w:rFonts w:ascii="Times New Roman" w:hAnsi="Times New Roman" w:cs="Times New Roman"/>
          <w:lang w:val="en-US"/>
        </w:rPr>
        <w:t xml:space="preserve">  </w:t>
      </w:r>
      <w:proofErr w:type="spellStart"/>
      <w:r w:rsidR="00D621BE" w:rsidRPr="00D621BE">
        <w:rPr>
          <w:rFonts w:ascii="Times New Roman" w:hAnsi="Times New Roman" w:cs="Times New Roman"/>
          <w:lang w:val="en-US"/>
        </w:rPr>
        <w:t>di</w:t>
      </w:r>
      <w:proofErr w:type="spellEnd"/>
      <w:r w:rsidR="00D621BE" w:rsidRPr="00D621BE">
        <w:rPr>
          <w:rFonts w:ascii="Times New Roman" w:hAnsi="Times New Roman" w:cs="Times New Roman"/>
          <w:lang w:val="en-US"/>
        </w:rPr>
        <w:t xml:space="preserve">  </w:t>
      </w:r>
      <w:proofErr w:type="spellStart"/>
      <w:r w:rsidR="00D621BE" w:rsidRPr="00D621BE">
        <w:rPr>
          <w:rFonts w:ascii="Times New Roman" w:hAnsi="Times New Roman" w:cs="Times New Roman"/>
          <w:lang w:val="en-US"/>
        </w:rPr>
        <w:t>buat</w:t>
      </w:r>
      <w:proofErr w:type="spellEnd"/>
      <w:r w:rsidR="00D621BE" w:rsidRPr="00D621BE">
        <w:rPr>
          <w:rFonts w:ascii="Times New Roman" w:hAnsi="Times New Roman" w:cs="Times New Roman"/>
          <w:lang w:val="en-US"/>
        </w:rPr>
        <w:t xml:space="preserve">  </w:t>
      </w:r>
      <w:proofErr w:type="spellStart"/>
      <w:r w:rsidR="00D621BE" w:rsidRPr="00D621BE">
        <w:rPr>
          <w:rFonts w:ascii="Times New Roman" w:hAnsi="Times New Roman" w:cs="Times New Roman"/>
          <w:lang w:val="en-US"/>
        </w:rPr>
        <w:t>enam</w:t>
      </w:r>
      <w:proofErr w:type="spellEnd"/>
      <w:r w:rsidR="00D621BE" w:rsidRPr="00D621BE">
        <w:rPr>
          <w:rFonts w:ascii="Times New Roman" w:hAnsi="Times New Roman" w:cs="Times New Roman"/>
          <w:lang w:val="en-US"/>
        </w:rPr>
        <w:t xml:space="preserve">  </w:t>
      </w:r>
      <w:proofErr w:type="spellStart"/>
      <w:r w:rsidR="00D621BE" w:rsidRPr="00D621BE">
        <w:rPr>
          <w:rFonts w:ascii="Times New Roman" w:hAnsi="Times New Roman" w:cs="Times New Roman"/>
          <w:lang w:val="en-US"/>
        </w:rPr>
        <w:t>area</w:t>
      </w:r>
      <w:r w:rsidR="00D621BE" w:rsidRPr="0021125A">
        <w:rPr>
          <w:rFonts w:ascii="Times New Roman" w:hAnsi="Times New Roman" w:cs="Times New Roman"/>
          <w:lang w:val="en-US"/>
        </w:rPr>
        <w:t>perlakuan</w:t>
      </w:r>
      <w:proofErr w:type="spellEnd"/>
      <w:r w:rsidR="00D621BE" w:rsidRPr="0021125A">
        <w:rPr>
          <w:rFonts w:ascii="Times New Roman" w:hAnsi="Times New Roman" w:cs="Times New Roman"/>
          <w:lang w:val="en-US"/>
        </w:rPr>
        <w:t xml:space="preserve">  </w:t>
      </w:r>
      <w:proofErr w:type="spellStart"/>
      <w:r w:rsidR="00D621BE" w:rsidRPr="0021125A">
        <w:rPr>
          <w:rFonts w:ascii="Times New Roman" w:hAnsi="Times New Roman" w:cs="Times New Roman"/>
          <w:lang w:val="en-US"/>
        </w:rPr>
        <w:t>dengan</w:t>
      </w:r>
      <w:proofErr w:type="spellEnd"/>
      <w:r w:rsidR="00D621BE" w:rsidRPr="0021125A">
        <w:rPr>
          <w:rFonts w:ascii="Times New Roman" w:hAnsi="Times New Roman" w:cs="Times New Roman"/>
          <w:lang w:val="en-US"/>
        </w:rPr>
        <w:t xml:space="preserve">  </w:t>
      </w:r>
      <w:proofErr w:type="spellStart"/>
      <w:r w:rsidR="00D621BE" w:rsidRPr="0021125A">
        <w:rPr>
          <w:rFonts w:ascii="Times New Roman" w:hAnsi="Times New Roman" w:cs="Times New Roman"/>
          <w:lang w:val="en-US"/>
        </w:rPr>
        <w:t>lebar</w:t>
      </w:r>
      <w:proofErr w:type="spellEnd"/>
      <w:r w:rsidR="00D621BE" w:rsidRPr="0021125A">
        <w:rPr>
          <w:rFonts w:ascii="Times New Roman" w:hAnsi="Times New Roman" w:cs="Times New Roman"/>
          <w:lang w:val="en-US"/>
        </w:rPr>
        <w:t xml:space="preserve">  2,5x2,5  cm  </w:t>
      </w:r>
      <w:proofErr w:type="spellStart"/>
      <w:r w:rsidR="00D621BE" w:rsidRPr="0021125A">
        <w:rPr>
          <w:rFonts w:ascii="Times New Roman" w:hAnsi="Times New Roman" w:cs="Times New Roman"/>
          <w:lang w:val="en-US"/>
        </w:rPr>
        <w:t>dan</w:t>
      </w:r>
      <w:proofErr w:type="spellEnd"/>
      <w:r w:rsidR="00D621BE" w:rsidRPr="0021125A">
        <w:rPr>
          <w:rFonts w:ascii="Times New Roman" w:hAnsi="Times New Roman" w:cs="Times New Roman"/>
          <w:lang w:val="en-US"/>
        </w:rPr>
        <w:t xml:space="preserve">  </w:t>
      </w:r>
      <w:proofErr w:type="spellStart"/>
      <w:r w:rsidR="00D621BE" w:rsidRPr="0021125A">
        <w:rPr>
          <w:rFonts w:ascii="Times New Roman" w:hAnsi="Times New Roman" w:cs="Times New Roman"/>
          <w:lang w:val="en-US"/>
        </w:rPr>
        <w:t>jarak</w:t>
      </w:r>
      <w:proofErr w:type="spellEnd"/>
      <w:r w:rsidR="00D621BE" w:rsidRPr="0021125A">
        <w:rPr>
          <w:rFonts w:ascii="Times New Roman" w:hAnsi="Times New Roman" w:cs="Times New Roman"/>
          <w:lang w:val="en-US"/>
        </w:rPr>
        <w:t xml:space="preserve"> </w:t>
      </w:r>
      <w:r>
        <w:rPr>
          <w:rFonts w:ascii="Times New Roman" w:hAnsi="Times New Roman" w:cs="Times New Roman"/>
          <w:lang w:val="en-US"/>
        </w:rPr>
        <w:t xml:space="preserve"> </w:t>
      </w:r>
      <w:proofErr w:type="spellStart"/>
      <w:r>
        <w:rPr>
          <w:rFonts w:ascii="Times New Roman" w:hAnsi="Times New Roman" w:cs="Times New Roman"/>
          <w:lang w:val="en-US"/>
        </w:rPr>
        <w:t>antar</w:t>
      </w:r>
      <w:proofErr w:type="spellEnd"/>
      <w:r>
        <w:rPr>
          <w:rFonts w:ascii="Times New Roman" w:hAnsi="Times New Roman" w:cs="Times New Roman"/>
          <w:lang w:val="en-US"/>
        </w:rPr>
        <w:t xml:space="preserve">  area  1  cm </w:t>
      </w:r>
      <w:proofErr w:type="spellStart"/>
      <w:r>
        <w:rPr>
          <w:rFonts w:ascii="Times New Roman" w:hAnsi="Times New Roman" w:cs="Times New Roman"/>
          <w:lang w:val="en-US"/>
        </w:rPr>
        <w:t>selanjutnya</w:t>
      </w:r>
      <w:proofErr w:type="spellEnd"/>
      <w:r>
        <w:rPr>
          <w:rFonts w:ascii="Times New Roman" w:hAnsi="Times New Roman" w:cs="Times New Roman"/>
          <w:lang w:val="en-US"/>
        </w:rPr>
        <w:t xml:space="preserve"> </w:t>
      </w:r>
      <w:proofErr w:type="spellStart"/>
      <w:r w:rsidR="00D621BE" w:rsidRPr="0021125A">
        <w:rPr>
          <w:rFonts w:ascii="Times New Roman" w:hAnsi="Times New Roman" w:cs="Times New Roman"/>
          <w:lang w:val="en-US"/>
        </w:rPr>
        <w:t>dilakukan</w:t>
      </w:r>
      <w:proofErr w:type="spellEnd"/>
      <w:r w:rsidR="00D621BE" w:rsidRPr="0021125A">
        <w:rPr>
          <w:rFonts w:ascii="Times New Roman" w:hAnsi="Times New Roman" w:cs="Times New Roman"/>
          <w:lang w:val="en-US"/>
        </w:rPr>
        <w:t xml:space="preserve">  </w:t>
      </w:r>
      <w:proofErr w:type="spellStart"/>
      <w:r w:rsidR="00D621BE" w:rsidRPr="0021125A">
        <w:rPr>
          <w:rFonts w:ascii="Times New Roman" w:hAnsi="Times New Roman" w:cs="Times New Roman"/>
          <w:lang w:val="en-US"/>
        </w:rPr>
        <w:t>pencukuran</w:t>
      </w:r>
      <w:proofErr w:type="spellEnd"/>
      <w:r w:rsidR="00D621BE" w:rsidRPr="0021125A">
        <w:rPr>
          <w:rFonts w:ascii="Times New Roman" w:hAnsi="Times New Roman" w:cs="Times New Roman"/>
          <w:lang w:val="en-US"/>
        </w:rPr>
        <w:t xml:space="preserve"> </w:t>
      </w:r>
      <w:proofErr w:type="spellStart"/>
      <w:r w:rsidR="00D621BE" w:rsidRPr="0021125A">
        <w:rPr>
          <w:rFonts w:ascii="Times New Roman" w:hAnsi="Times New Roman" w:cs="Times New Roman"/>
          <w:lang w:val="en-US"/>
        </w:rPr>
        <w:t>rambut</w:t>
      </w:r>
      <w:proofErr w:type="spellEnd"/>
      <w:r w:rsidR="00D621BE" w:rsidRPr="0021125A">
        <w:rPr>
          <w:rFonts w:ascii="Times New Roman" w:hAnsi="Times New Roman" w:cs="Times New Roman"/>
          <w:lang w:val="en-US"/>
        </w:rPr>
        <w:t xml:space="preserve">  </w:t>
      </w:r>
      <w:proofErr w:type="spellStart"/>
      <w:r w:rsidR="00D621BE" w:rsidRPr="0021125A">
        <w:rPr>
          <w:rFonts w:ascii="Times New Roman" w:hAnsi="Times New Roman" w:cs="Times New Roman"/>
          <w:lang w:val="en-US"/>
        </w:rPr>
        <w:t>kelinci</w:t>
      </w:r>
      <w:proofErr w:type="spellEnd"/>
      <w:r w:rsidR="00D621BE" w:rsidRPr="0021125A">
        <w:rPr>
          <w:rFonts w:ascii="Times New Roman" w:hAnsi="Times New Roman" w:cs="Times New Roman"/>
          <w:lang w:val="en-US"/>
        </w:rPr>
        <w:t xml:space="preserve">  </w:t>
      </w:r>
      <w:proofErr w:type="spellStart"/>
      <w:r w:rsidR="00D621BE" w:rsidRPr="0021125A">
        <w:rPr>
          <w:rFonts w:ascii="Times New Roman" w:hAnsi="Times New Roman" w:cs="Times New Roman"/>
          <w:lang w:val="en-US"/>
        </w:rPr>
        <w:t>pada</w:t>
      </w:r>
      <w:proofErr w:type="spellEnd"/>
      <w:r w:rsidR="00D621BE" w:rsidRPr="0021125A">
        <w:rPr>
          <w:rFonts w:ascii="Times New Roman" w:hAnsi="Times New Roman" w:cs="Times New Roman"/>
          <w:lang w:val="en-US"/>
        </w:rPr>
        <w:t xml:space="preserve">  </w:t>
      </w:r>
      <w:proofErr w:type="spellStart"/>
      <w:r w:rsidR="00D621BE" w:rsidRPr="0021125A">
        <w:rPr>
          <w:rFonts w:ascii="Times New Roman" w:hAnsi="Times New Roman" w:cs="Times New Roman"/>
          <w:lang w:val="en-US"/>
        </w:rPr>
        <w:t>enam</w:t>
      </w:r>
      <w:proofErr w:type="spellEnd"/>
      <w:r w:rsidR="00D621BE" w:rsidRPr="0021125A">
        <w:rPr>
          <w:rFonts w:ascii="Times New Roman" w:hAnsi="Times New Roman" w:cs="Times New Roman"/>
          <w:lang w:val="en-US"/>
        </w:rPr>
        <w:t xml:space="preserve">  area  </w:t>
      </w:r>
      <w:proofErr w:type="spellStart"/>
      <w:r w:rsidR="00D621BE" w:rsidRPr="0021125A">
        <w:rPr>
          <w:rFonts w:ascii="Times New Roman" w:hAnsi="Times New Roman" w:cs="Times New Roman"/>
          <w:lang w:val="en-US"/>
        </w:rPr>
        <w:t>tersebut</w:t>
      </w:r>
      <w:proofErr w:type="spellEnd"/>
      <w:r w:rsidR="00D621BE" w:rsidRPr="0021125A">
        <w:rPr>
          <w:rFonts w:ascii="Times New Roman" w:hAnsi="Times New Roman" w:cs="Times New Roman"/>
          <w:lang w:val="en-US"/>
        </w:rPr>
        <w:t xml:space="preserve">,  </w:t>
      </w:r>
      <w:proofErr w:type="spellStart"/>
      <w:r w:rsidR="00D621BE" w:rsidRPr="0021125A">
        <w:rPr>
          <w:rFonts w:ascii="Times New Roman" w:hAnsi="Times New Roman" w:cs="Times New Roman"/>
          <w:lang w:val="en-US"/>
        </w:rPr>
        <w:t>diteruskan</w:t>
      </w:r>
      <w:proofErr w:type="spellEnd"/>
      <w:r w:rsidR="00D621BE" w:rsidRPr="0021125A">
        <w:rPr>
          <w:rFonts w:ascii="Times New Roman" w:hAnsi="Times New Roman" w:cs="Times New Roman"/>
          <w:lang w:val="en-US"/>
        </w:rPr>
        <w:t xml:space="preserve">  </w:t>
      </w:r>
      <w:proofErr w:type="spellStart"/>
      <w:r w:rsidR="00D621BE" w:rsidRPr="0021125A">
        <w:rPr>
          <w:rFonts w:ascii="Times New Roman" w:hAnsi="Times New Roman" w:cs="Times New Roman"/>
          <w:lang w:val="en-US"/>
        </w:rPr>
        <w:t>dengan</w:t>
      </w:r>
      <w:proofErr w:type="spellEnd"/>
      <w:r w:rsidR="00D621BE" w:rsidRPr="0021125A">
        <w:rPr>
          <w:rFonts w:ascii="Times New Roman" w:hAnsi="Times New Roman" w:cs="Times New Roman"/>
          <w:lang w:val="en-US"/>
        </w:rPr>
        <w:t xml:space="preserve">  </w:t>
      </w:r>
      <w:proofErr w:type="spellStart"/>
      <w:r w:rsidR="00D621BE" w:rsidRPr="0021125A">
        <w:rPr>
          <w:rFonts w:ascii="Times New Roman" w:hAnsi="Times New Roman" w:cs="Times New Roman"/>
          <w:lang w:val="en-US"/>
        </w:rPr>
        <w:t>pengolesan</w:t>
      </w:r>
      <w:proofErr w:type="spellEnd"/>
      <w:r w:rsidR="00D621BE" w:rsidRPr="0021125A">
        <w:rPr>
          <w:rFonts w:ascii="Times New Roman" w:hAnsi="Times New Roman" w:cs="Times New Roman"/>
          <w:lang w:val="en-US"/>
        </w:rPr>
        <w:t xml:space="preserve">  </w:t>
      </w:r>
      <w:proofErr w:type="spellStart"/>
      <w:r w:rsidR="00D621BE" w:rsidRPr="0021125A">
        <w:rPr>
          <w:rFonts w:ascii="Times New Roman" w:hAnsi="Times New Roman" w:cs="Times New Roman"/>
          <w:lang w:val="en-US"/>
        </w:rPr>
        <w:t>etanol</w:t>
      </w:r>
      <w:proofErr w:type="spellEnd"/>
      <w:r w:rsidR="00D621BE" w:rsidRPr="0021125A">
        <w:rPr>
          <w:rFonts w:ascii="Times New Roman" w:hAnsi="Times New Roman" w:cs="Times New Roman"/>
          <w:lang w:val="en-US"/>
        </w:rPr>
        <w:t xml:space="preserve">  70%  </w:t>
      </w:r>
      <w:proofErr w:type="spellStart"/>
      <w:r w:rsidR="00D621BE" w:rsidRPr="0021125A">
        <w:rPr>
          <w:rFonts w:ascii="Times New Roman" w:hAnsi="Times New Roman" w:cs="Times New Roman"/>
          <w:lang w:val="en-US"/>
        </w:rPr>
        <w:t>sebagai</w:t>
      </w:r>
      <w:proofErr w:type="spellEnd"/>
      <w:r w:rsidR="00D621BE" w:rsidRPr="0021125A">
        <w:rPr>
          <w:rFonts w:ascii="Times New Roman" w:hAnsi="Times New Roman" w:cs="Times New Roman"/>
          <w:lang w:val="en-US"/>
        </w:rPr>
        <w:t xml:space="preserve"> </w:t>
      </w:r>
      <w:proofErr w:type="spellStart"/>
      <w:r w:rsidR="00D621BE" w:rsidRPr="0021125A">
        <w:rPr>
          <w:rFonts w:ascii="Times New Roman" w:hAnsi="Times New Roman" w:cs="Times New Roman"/>
          <w:lang w:val="en-US"/>
        </w:rPr>
        <w:t>antiseptik</w:t>
      </w:r>
      <w:proofErr w:type="spellEnd"/>
      <w:r w:rsidR="00D621BE" w:rsidRPr="0021125A">
        <w:rPr>
          <w:rFonts w:ascii="Times New Roman" w:hAnsi="Times New Roman" w:cs="Times New Roman"/>
          <w:lang w:val="en-US"/>
        </w:rPr>
        <w:t>.</w:t>
      </w:r>
    </w:p>
    <w:p w:rsidR="0021125A" w:rsidRPr="0021125A" w:rsidRDefault="0021125A" w:rsidP="0021125A">
      <w:pPr>
        <w:pStyle w:val="ListParagraph"/>
        <w:spacing w:line="240" w:lineRule="auto"/>
        <w:ind w:left="0"/>
        <w:jc w:val="both"/>
        <w:rPr>
          <w:rFonts w:ascii="Times New Roman" w:hAnsi="Times New Roman" w:cs="Times New Roman"/>
          <w:lang w:val="en-US"/>
        </w:rPr>
      </w:pPr>
    </w:p>
    <w:p w:rsidR="00D621BE" w:rsidRPr="00614828" w:rsidRDefault="00D621BE" w:rsidP="0021125A">
      <w:pPr>
        <w:pStyle w:val="ListParagraph"/>
        <w:spacing w:line="240" w:lineRule="auto"/>
        <w:ind w:left="0"/>
        <w:jc w:val="both"/>
        <w:rPr>
          <w:rFonts w:ascii="Times New Roman" w:hAnsi="Times New Roman" w:cs="Times New Roman"/>
          <w:b/>
          <w:lang w:val="en-US"/>
        </w:rPr>
      </w:pPr>
      <w:proofErr w:type="spellStart"/>
      <w:r w:rsidRPr="00614828">
        <w:rPr>
          <w:rFonts w:ascii="Times New Roman" w:hAnsi="Times New Roman" w:cs="Times New Roman"/>
          <w:b/>
          <w:lang w:val="en-US"/>
        </w:rPr>
        <w:t>Uji</w:t>
      </w:r>
      <w:proofErr w:type="spellEnd"/>
      <w:r w:rsidRPr="00614828">
        <w:rPr>
          <w:rFonts w:ascii="Times New Roman" w:hAnsi="Times New Roman" w:cs="Times New Roman"/>
          <w:b/>
          <w:lang w:val="en-US"/>
        </w:rPr>
        <w:t xml:space="preserve"> </w:t>
      </w:r>
      <w:proofErr w:type="spellStart"/>
      <w:r w:rsidRPr="00614828">
        <w:rPr>
          <w:rFonts w:ascii="Times New Roman" w:hAnsi="Times New Roman" w:cs="Times New Roman"/>
          <w:b/>
          <w:lang w:val="en-US"/>
        </w:rPr>
        <w:t>aktivitas</w:t>
      </w:r>
      <w:proofErr w:type="spellEnd"/>
      <w:r w:rsidRPr="00614828">
        <w:rPr>
          <w:rFonts w:ascii="Times New Roman" w:hAnsi="Times New Roman" w:cs="Times New Roman"/>
          <w:b/>
          <w:lang w:val="en-US"/>
        </w:rPr>
        <w:t xml:space="preserve"> </w:t>
      </w:r>
      <w:proofErr w:type="spellStart"/>
      <w:r w:rsidRPr="00614828">
        <w:rPr>
          <w:rFonts w:ascii="Times New Roman" w:hAnsi="Times New Roman" w:cs="Times New Roman"/>
          <w:b/>
          <w:lang w:val="en-US"/>
        </w:rPr>
        <w:t>penyubur</w:t>
      </w:r>
      <w:proofErr w:type="spellEnd"/>
      <w:r w:rsidRPr="00614828">
        <w:rPr>
          <w:rFonts w:ascii="Times New Roman" w:hAnsi="Times New Roman" w:cs="Times New Roman"/>
          <w:b/>
          <w:lang w:val="en-US"/>
        </w:rPr>
        <w:t xml:space="preserve"> </w:t>
      </w:r>
      <w:proofErr w:type="spellStart"/>
      <w:r w:rsidRPr="00614828">
        <w:rPr>
          <w:rFonts w:ascii="Times New Roman" w:hAnsi="Times New Roman" w:cs="Times New Roman"/>
          <w:b/>
          <w:lang w:val="en-US"/>
        </w:rPr>
        <w:t>rambut</w:t>
      </w:r>
      <w:proofErr w:type="spellEnd"/>
    </w:p>
    <w:p w:rsidR="00C4641F" w:rsidRPr="00425FC5" w:rsidRDefault="0029791A" w:rsidP="0021125A">
      <w:pPr>
        <w:pStyle w:val="ListParagraph"/>
        <w:spacing w:line="240" w:lineRule="auto"/>
        <w:ind w:left="0"/>
        <w:jc w:val="both"/>
        <w:rPr>
          <w:rFonts w:ascii="Times New Roman" w:hAnsi="Times New Roman" w:cs="Times New Roman"/>
          <w:lang w:val="en-US"/>
        </w:rPr>
      </w:pPr>
      <w:r w:rsidRPr="00942656">
        <w:rPr>
          <w:rFonts w:ascii="Times New Roman" w:hAnsi="Times New Roman" w:cs="Times New Roman"/>
        </w:rPr>
        <w:t>Pen</w:t>
      </w:r>
      <w:r>
        <w:rPr>
          <w:rFonts w:ascii="Times New Roman" w:hAnsi="Times New Roman" w:cs="Times New Roman"/>
        </w:rPr>
        <w:t>gujian aktivitas</w:t>
      </w:r>
      <w:r w:rsidRPr="0029791A">
        <w:rPr>
          <w:rFonts w:ascii="Times New Roman" w:hAnsi="Times New Roman" w:cs="Times New Roman"/>
          <w:i/>
          <w:lang w:val="en-US"/>
        </w:rPr>
        <w:t xml:space="preserve"> </w:t>
      </w:r>
      <w:r w:rsidRPr="00425FC5">
        <w:rPr>
          <w:rFonts w:ascii="Times New Roman" w:hAnsi="Times New Roman" w:cs="Times New Roman"/>
          <w:i/>
          <w:lang w:val="en-US"/>
        </w:rPr>
        <w:t>hair tonic</w:t>
      </w:r>
      <w:r w:rsidRPr="00942656">
        <w:rPr>
          <w:rFonts w:ascii="Times New Roman" w:hAnsi="Times New Roman" w:cs="Times New Roman"/>
        </w:rPr>
        <w:t xml:space="preserve"> dilakukan dengan mengukur laju pertumbuhan rambut, percepatan pertumbuhan rambut  dan bobot rambut</w:t>
      </w:r>
      <w:r>
        <w:rPr>
          <w:rFonts w:ascii="Times New Roman" w:hAnsi="Times New Roman" w:cs="Times New Roman"/>
          <w:lang w:val="en-US"/>
        </w:rPr>
        <w:t xml:space="preserve"> </w:t>
      </w:r>
      <w:proofErr w:type="spellStart"/>
      <w:r>
        <w:rPr>
          <w:rFonts w:ascii="Times New Roman" w:hAnsi="Times New Roman" w:cs="Times New Roman"/>
          <w:lang w:val="en-US"/>
        </w:rPr>
        <w:t>kelinci</w:t>
      </w:r>
      <w:proofErr w:type="spellEnd"/>
      <w:r w:rsidRPr="00425FC5">
        <w:rPr>
          <w:rFonts w:ascii="Times New Roman" w:hAnsi="Times New Roman" w:cs="Times New Roman"/>
          <w:lang w:val="en-US"/>
        </w:rPr>
        <w:t xml:space="preserve"> </w:t>
      </w:r>
      <w:proofErr w:type="spellStart"/>
      <w:r w:rsidR="00D621BE" w:rsidRPr="00425FC5">
        <w:rPr>
          <w:rFonts w:ascii="Times New Roman" w:hAnsi="Times New Roman" w:cs="Times New Roman"/>
          <w:lang w:val="en-US"/>
        </w:rPr>
        <w:t>Pengujian</w:t>
      </w:r>
      <w:proofErr w:type="spellEnd"/>
      <w:r w:rsidR="00D621BE" w:rsidRPr="00425FC5">
        <w:rPr>
          <w:rFonts w:ascii="Times New Roman" w:hAnsi="Times New Roman" w:cs="Times New Roman"/>
          <w:lang w:val="en-US"/>
        </w:rPr>
        <w:t xml:space="preserve"> </w:t>
      </w:r>
      <w:proofErr w:type="spellStart"/>
      <w:r w:rsidR="00D621BE" w:rsidRPr="00425FC5">
        <w:rPr>
          <w:rFonts w:ascii="Times New Roman" w:hAnsi="Times New Roman" w:cs="Times New Roman"/>
          <w:lang w:val="en-US"/>
        </w:rPr>
        <w:t>aktivitas</w:t>
      </w:r>
      <w:proofErr w:type="spellEnd"/>
      <w:r w:rsidR="00D621BE" w:rsidRPr="00425FC5">
        <w:rPr>
          <w:rFonts w:ascii="Times New Roman" w:hAnsi="Times New Roman" w:cs="Times New Roman"/>
          <w:lang w:val="en-US"/>
        </w:rPr>
        <w:t xml:space="preserve"> </w:t>
      </w:r>
      <w:proofErr w:type="spellStart"/>
      <w:r w:rsidR="00D621BE" w:rsidRPr="00425FC5">
        <w:rPr>
          <w:rFonts w:ascii="Times New Roman" w:hAnsi="Times New Roman" w:cs="Times New Roman"/>
          <w:lang w:val="en-US"/>
        </w:rPr>
        <w:t>dilakukan</w:t>
      </w:r>
      <w:proofErr w:type="spellEnd"/>
      <w:r w:rsidR="00D621BE" w:rsidRPr="00425FC5">
        <w:rPr>
          <w:rFonts w:ascii="Times New Roman" w:hAnsi="Times New Roman" w:cs="Times New Roman"/>
          <w:lang w:val="en-US"/>
        </w:rPr>
        <w:t xml:space="preserve"> </w:t>
      </w:r>
      <w:proofErr w:type="spellStart"/>
      <w:r w:rsidR="00D621BE" w:rsidRPr="00425FC5">
        <w:rPr>
          <w:rFonts w:ascii="Times New Roman" w:hAnsi="Times New Roman" w:cs="Times New Roman"/>
          <w:lang w:val="en-US"/>
        </w:rPr>
        <w:t>dengan</w:t>
      </w:r>
      <w:proofErr w:type="spellEnd"/>
      <w:r w:rsidR="00D621BE" w:rsidRPr="00425FC5">
        <w:rPr>
          <w:rFonts w:ascii="Times New Roman" w:hAnsi="Times New Roman" w:cs="Times New Roman"/>
          <w:lang w:val="en-US"/>
        </w:rPr>
        <w:t xml:space="preserve"> </w:t>
      </w:r>
      <w:proofErr w:type="spellStart"/>
      <w:r w:rsidR="00D621BE" w:rsidRPr="00425FC5">
        <w:rPr>
          <w:rFonts w:ascii="Times New Roman" w:hAnsi="Times New Roman" w:cs="Times New Roman"/>
          <w:lang w:val="en-US"/>
        </w:rPr>
        <w:t>cara</w:t>
      </w:r>
      <w:proofErr w:type="spellEnd"/>
      <w:r w:rsidR="00D621BE" w:rsidRPr="00425FC5">
        <w:rPr>
          <w:rFonts w:ascii="Times New Roman" w:hAnsi="Times New Roman" w:cs="Times New Roman"/>
          <w:lang w:val="en-US"/>
        </w:rPr>
        <w:t xml:space="preserve"> </w:t>
      </w:r>
      <w:proofErr w:type="spellStart"/>
      <w:r w:rsidR="00D621BE" w:rsidRPr="00425FC5">
        <w:rPr>
          <w:rFonts w:ascii="Times New Roman" w:hAnsi="Times New Roman" w:cs="Times New Roman"/>
          <w:lang w:val="en-US"/>
        </w:rPr>
        <w:t>diteteskan</w:t>
      </w:r>
      <w:proofErr w:type="spellEnd"/>
      <w:r w:rsidR="00D621BE" w:rsidRPr="00425FC5">
        <w:rPr>
          <w:rFonts w:ascii="Times New Roman" w:hAnsi="Times New Roman" w:cs="Times New Roman"/>
          <w:lang w:val="en-US"/>
        </w:rPr>
        <w:t xml:space="preserve"> </w:t>
      </w:r>
      <w:proofErr w:type="spellStart"/>
      <w:r w:rsidR="00D621BE" w:rsidRPr="00425FC5">
        <w:rPr>
          <w:rFonts w:ascii="Times New Roman" w:hAnsi="Times New Roman" w:cs="Times New Roman"/>
          <w:lang w:val="en-US"/>
        </w:rPr>
        <w:t>dua</w:t>
      </w:r>
      <w:proofErr w:type="spellEnd"/>
      <w:r w:rsidR="00D621BE" w:rsidRPr="00425FC5">
        <w:rPr>
          <w:rFonts w:ascii="Times New Roman" w:hAnsi="Times New Roman" w:cs="Times New Roman"/>
          <w:lang w:val="en-US"/>
        </w:rPr>
        <w:t xml:space="preserve"> kali </w:t>
      </w:r>
      <w:proofErr w:type="spellStart"/>
      <w:r w:rsidR="00D621BE" w:rsidRPr="00425FC5">
        <w:rPr>
          <w:rFonts w:ascii="Times New Roman" w:hAnsi="Times New Roman" w:cs="Times New Roman"/>
          <w:lang w:val="en-US"/>
        </w:rPr>
        <w:t>sehari</w:t>
      </w:r>
      <w:proofErr w:type="spellEnd"/>
      <w:r w:rsidR="00D621BE" w:rsidRPr="00425FC5">
        <w:rPr>
          <w:rFonts w:ascii="Times New Roman" w:hAnsi="Times New Roman" w:cs="Times New Roman"/>
          <w:lang w:val="en-US"/>
        </w:rPr>
        <w:t xml:space="preserve"> </w:t>
      </w:r>
      <w:r w:rsidR="00C4641F" w:rsidRPr="00425FC5">
        <w:rPr>
          <w:rFonts w:ascii="Times New Roman" w:hAnsi="Times New Roman" w:cs="Times New Roman"/>
          <w:lang w:val="en-US"/>
        </w:rPr>
        <w:t>(</w:t>
      </w:r>
      <w:proofErr w:type="spellStart"/>
      <w:r w:rsidR="00D621BE" w:rsidRPr="00425FC5">
        <w:rPr>
          <w:rFonts w:ascii="Times New Roman" w:hAnsi="Times New Roman" w:cs="Times New Roman"/>
          <w:lang w:val="en-US"/>
        </w:rPr>
        <w:t>pagi</w:t>
      </w:r>
      <w:proofErr w:type="spellEnd"/>
      <w:r w:rsidR="00D621BE" w:rsidRPr="00425FC5">
        <w:rPr>
          <w:rFonts w:ascii="Times New Roman" w:hAnsi="Times New Roman" w:cs="Times New Roman"/>
          <w:lang w:val="en-US"/>
        </w:rPr>
        <w:t xml:space="preserve">  </w:t>
      </w:r>
      <w:proofErr w:type="spellStart"/>
      <w:r w:rsidR="00D621BE" w:rsidRPr="00425FC5">
        <w:rPr>
          <w:rFonts w:ascii="Times New Roman" w:hAnsi="Times New Roman" w:cs="Times New Roman"/>
          <w:lang w:val="en-US"/>
        </w:rPr>
        <w:t>dan</w:t>
      </w:r>
      <w:proofErr w:type="spellEnd"/>
      <w:r w:rsidR="00D621BE" w:rsidRPr="00425FC5">
        <w:rPr>
          <w:rFonts w:ascii="Times New Roman" w:hAnsi="Times New Roman" w:cs="Times New Roman"/>
          <w:lang w:val="en-US"/>
        </w:rPr>
        <w:t xml:space="preserve"> sore</w:t>
      </w:r>
      <w:r w:rsidR="00C4641F" w:rsidRPr="00425FC5">
        <w:rPr>
          <w:rFonts w:ascii="Times New Roman" w:hAnsi="Times New Roman" w:cs="Times New Roman"/>
          <w:lang w:val="en-US"/>
        </w:rPr>
        <w:t xml:space="preserve">) </w:t>
      </w:r>
      <w:r w:rsidR="00D621BE" w:rsidRPr="00425FC5">
        <w:rPr>
          <w:rFonts w:ascii="Times New Roman" w:hAnsi="Times New Roman" w:cs="Times New Roman"/>
          <w:lang w:val="en-US"/>
        </w:rPr>
        <w:t xml:space="preserve"> </w:t>
      </w:r>
      <w:r w:rsidR="00C4641F" w:rsidRPr="00425FC5">
        <w:rPr>
          <w:rFonts w:ascii="Times New Roman" w:hAnsi="Times New Roman" w:cs="Times New Roman"/>
          <w:lang w:val="en-US"/>
        </w:rPr>
        <w:t>sebanyak</w:t>
      </w:r>
      <w:r w:rsidR="00D621BE" w:rsidRPr="00425FC5">
        <w:rPr>
          <w:rFonts w:ascii="Times New Roman" w:hAnsi="Times New Roman" w:cs="Times New Roman"/>
          <w:lang w:val="en-US"/>
        </w:rPr>
        <w:t xml:space="preserve">1mL </w:t>
      </w:r>
      <w:proofErr w:type="spellStart"/>
      <w:r w:rsidR="00D621BE" w:rsidRPr="00425FC5">
        <w:rPr>
          <w:rFonts w:ascii="Times New Roman" w:hAnsi="Times New Roman" w:cs="Times New Roman"/>
          <w:lang w:val="en-US"/>
        </w:rPr>
        <w:t>pada</w:t>
      </w:r>
      <w:proofErr w:type="spellEnd"/>
      <w:r w:rsidR="00D621BE" w:rsidRPr="00425FC5">
        <w:rPr>
          <w:rFonts w:ascii="Times New Roman" w:hAnsi="Times New Roman" w:cs="Times New Roman"/>
          <w:lang w:val="en-US"/>
        </w:rPr>
        <w:t xml:space="preserve"> </w:t>
      </w:r>
      <w:proofErr w:type="spellStart"/>
      <w:r w:rsidR="00D621BE" w:rsidRPr="00425FC5">
        <w:rPr>
          <w:rFonts w:ascii="Times New Roman" w:hAnsi="Times New Roman" w:cs="Times New Roman"/>
          <w:lang w:val="en-US"/>
        </w:rPr>
        <w:t>tiap</w:t>
      </w:r>
      <w:proofErr w:type="spellEnd"/>
      <w:r w:rsidR="00C4641F" w:rsidRPr="00425FC5">
        <w:rPr>
          <w:rFonts w:ascii="Times New Roman" w:hAnsi="Times New Roman" w:cs="Times New Roman"/>
          <w:lang w:val="en-US"/>
        </w:rPr>
        <w:t xml:space="preserve"> area </w:t>
      </w:r>
      <w:proofErr w:type="spellStart"/>
      <w:r w:rsidR="00C4641F" w:rsidRPr="00425FC5">
        <w:rPr>
          <w:rFonts w:ascii="Times New Roman" w:hAnsi="Times New Roman" w:cs="Times New Roman"/>
          <w:lang w:val="en-US"/>
        </w:rPr>
        <w:t>perlakuan</w:t>
      </w:r>
      <w:proofErr w:type="spellEnd"/>
      <w:r w:rsidR="00D621BE" w:rsidRPr="00425FC5">
        <w:rPr>
          <w:rFonts w:ascii="Times New Roman" w:hAnsi="Times New Roman" w:cs="Times New Roman"/>
          <w:lang w:val="en-US"/>
        </w:rPr>
        <w:t xml:space="preserve">. </w:t>
      </w:r>
      <w:proofErr w:type="spellStart"/>
      <w:r w:rsidR="00D621BE" w:rsidRPr="00425FC5">
        <w:rPr>
          <w:rFonts w:ascii="Times New Roman" w:hAnsi="Times New Roman" w:cs="Times New Roman"/>
          <w:lang w:val="en-US"/>
        </w:rPr>
        <w:t>Pengamatan</w:t>
      </w:r>
      <w:proofErr w:type="spellEnd"/>
      <w:r w:rsidR="00D621BE" w:rsidRPr="00425FC5">
        <w:rPr>
          <w:rFonts w:ascii="Times New Roman" w:hAnsi="Times New Roman" w:cs="Times New Roman"/>
          <w:lang w:val="en-US"/>
        </w:rPr>
        <w:t xml:space="preserve"> </w:t>
      </w:r>
      <w:proofErr w:type="spellStart"/>
      <w:r w:rsidR="00D621BE" w:rsidRPr="00425FC5">
        <w:rPr>
          <w:rFonts w:ascii="Times New Roman" w:hAnsi="Times New Roman" w:cs="Times New Roman"/>
          <w:lang w:val="en-US"/>
        </w:rPr>
        <w:t>dilakukan</w:t>
      </w:r>
      <w:proofErr w:type="spellEnd"/>
      <w:r w:rsidR="00D621BE" w:rsidRPr="00425FC5">
        <w:rPr>
          <w:rFonts w:ascii="Times New Roman" w:hAnsi="Times New Roman" w:cs="Times New Roman"/>
          <w:lang w:val="en-US"/>
        </w:rPr>
        <w:t xml:space="preserve"> </w:t>
      </w:r>
      <w:proofErr w:type="spellStart"/>
      <w:r w:rsidR="00D621BE" w:rsidRPr="00425FC5">
        <w:rPr>
          <w:rFonts w:ascii="Times New Roman" w:hAnsi="Times New Roman" w:cs="Times New Roman"/>
          <w:lang w:val="en-US"/>
        </w:rPr>
        <w:t>selama</w:t>
      </w:r>
      <w:proofErr w:type="spellEnd"/>
      <w:r w:rsidR="00D621BE" w:rsidRPr="00425FC5">
        <w:rPr>
          <w:rFonts w:ascii="Times New Roman" w:hAnsi="Times New Roman" w:cs="Times New Roman"/>
          <w:lang w:val="en-US"/>
        </w:rPr>
        <w:t xml:space="preserve"> 28 </w:t>
      </w:r>
      <w:proofErr w:type="spellStart"/>
      <w:r w:rsidR="00D621BE" w:rsidRPr="00425FC5">
        <w:rPr>
          <w:rFonts w:ascii="Times New Roman" w:hAnsi="Times New Roman" w:cs="Times New Roman"/>
          <w:lang w:val="en-US"/>
        </w:rPr>
        <w:t>hari</w:t>
      </w:r>
      <w:proofErr w:type="spellEnd"/>
      <w:r w:rsidR="00D621BE" w:rsidRPr="00425FC5">
        <w:rPr>
          <w:rFonts w:ascii="Times New Roman" w:hAnsi="Times New Roman" w:cs="Times New Roman"/>
          <w:lang w:val="en-US"/>
        </w:rPr>
        <w:t xml:space="preserve"> </w:t>
      </w:r>
      <w:proofErr w:type="spellStart"/>
      <w:r w:rsidR="00D621BE" w:rsidRPr="00425FC5">
        <w:rPr>
          <w:rFonts w:ascii="Times New Roman" w:hAnsi="Times New Roman" w:cs="Times New Roman"/>
          <w:lang w:val="en-US"/>
        </w:rPr>
        <w:lastRenderedPageBreak/>
        <w:t>dengan</w:t>
      </w:r>
      <w:proofErr w:type="spellEnd"/>
      <w:r w:rsidR="00D621BE" w:rsidRPr="00425FC5">
        <w:rPr>
          <w:rFonts w:ascii="Times New Roman" w:hAnsi="Times New Roman" w:cs="Times New Roman"/>
          <w:lang w:val="en-US"/>
        </w:rPr>
        <w:t xml:space="preserve"> </w:t>
      </w:r>
      <w:proofErr w:type="spellStart"/>
      <w:r w:rsidR="00D621BE" w:rsidRPr="00425FC5">
        <w:rPr>
          <w:rFonts w:ascii="Times New Roman" w:hAnsi="Times New Roman" w:cs="Times New Roman"/>
          <w:lang w:val="en-US"/>
        </w:rPr>
        <w:t>mengambil</w:t>
      </w:r>
      <w:proofErr w:type="spellEnd"/>
      <w:r w:rsidR="00D621BE" w:rsidRPr="00425FC5">
        <w:rPr>
          <w:rFonts w:ascii="Times New Roman" w:hAnsi="Times New Roman" w:cs="Times New Roman"/>
          <w:lang w:val="en-US"/>
        </w:rPr>
        <w:t xml:space="preserve"> </w:t>
      </w:r>
      <w:proofErr w:type="spellStart"/>
      <w:proofErr w:type="gramStart"/>
      <w:r w:rsidR="00D621BE" w:rsidRPr="00425FC5">
        <w:rPr>
          <w:rFonts w:ascii="Times New Roman" w:hAnsi="Times New Roman" w:cs="Times New Roman"/>
          <w:lang w:val="en-US"/>
        </w:rPr>
        <w:t>enam</w:t>
      </w:r>
      <w:proofErr w:type="spellEnd"/>
      <w:r w:rsidR="00D621BE" w:rsidRPr="00425FC5">
        <w:rPr>
          <w:rFonts w:ascii="Times New Roman" w:hAnsi="Times New Roman" w:cs="Times New Roman"/>
          <w:lang w:val="en-US"/>
        </w:rPr>
        <w:t xml:space="preserve">  </w:t>
      </w:r>
      <w:proofErr w:type="spellStart"/>
      <w:r w:rsidR="00D621BE" w:rsidRPr="00425FC5">
        <w:rPr>
          <w:rFonts w:ascii="Times New Roman" w:hAnsi="Times New Roman" w:cs="Times New Roman"/>
          <w:lang w:val="en-US"/>
        </w:rPr>
        <w:t>helai</w:t>
      </w:r>
      <w:proofErr w:type="spellEnd"/>
      <w:proofErr w:type="gramEnd"/>
      <w:r w:rsidR="00D621BE" w:rsidRPr="00425FC5">
        <w:rPr>
          <w:rFonts w:ascii="Times New Roman" w:hAnsi="Times New Roman" w:cs="Times New Roman"/>
          <w:lang w:val="en-US"/>
        </w:rPr>
        <w:t xml:space="preserve"> </w:t>
      </w:r>
      <w:proofErr w:type="spellStart"/>
      <w:r w:rsidR="00D621BE" w:rsidRPr="00425FC5">
        <w:rPr>
          <w:rFonts w:ascii="Times New Roman" w:hAnsi="Times New Roman" w:cs="Times New Roman"/>
          <w:lang w:val="en-US"/>
        </w:rPr>
        <w:t>rambut</w:t>
      </w:r>
      <w:proofErr w:type="spellEnd"/>
      <w:r w:rsidR="00D621BE" w:rsidRPr="00425FC5">
        <w:rPr>
          <w:rFonts w:ascii="Times New Roman" w:hAnsi="Times New Roman" w:cs="Times New Roman"/>
          <w:lang w:val="en-US"/>
        </w:rPr>
        <w:t xml:space="preserve"> </w:t>
      </w:r>
      <w:proofErr w:type="spellStart"/>
      <w:r w:rsidR="00D621BE" w:rsidRPr="00425FC5">
        <w:rPr>
          <w:rFonts w:ascii="Times New Roman" w:hAnsi="Times New Roman" w:cs="Times New Roman"/>
          <w:lang w:val="en-US"/>
        </w:rPr>
        <w:t>kelinci</w:t>
      </w:r>
      <w:proofErr w:type="spellEnd"/>
      <w:r w:rsidR="00D621BE" w:rsidRPr="00425FC5">
        <w:rPr>
          <w:rFonts w:ascii="Times New Roman" w:hAnsi="Times New Roman" w:cs="Times New Roman"/>
          <w:lang w:val="en-US"/>
        </w:rPr>
        <w:t xml:space="preserve"> </w:t>
      </w:r>
      <w:proofErr w:type="spellStart"/>
      <w:r w:rsidR="00D621BE" w:rsidRPr="00425FC5">
        <w:rPr>
          <w:rFonts w:ascii="Times New Roman" w:hAnsi="Times New Roman" w:cs="Times New Roman"/>
          <w:lang w:val="en-US"/>
        </w:rPr>
        <w:t>pada</w:t>
      </w:r>
      <w:proofErr w:type="spellEnd"/>
      <w:r w:rsidR="00D621BE" w:rsidRPr="00425FC5">
        <w:rPr>
          <w:rFonts w:ascii="Times New Roman" w:hAnsi="Times New Roman" w:cs="Times New Roman"/>
          <w:lang w:val="en-US"/>
        </w:rPr>
        <w:t xml:space="preserve"> </w:t>
      </w:r>
      <w:proofErr w:type="spellStart"/>
      <w:r w:rsidR="00D621BE" w:rsidRPr="00425FC5">
        <w:rPr>
          <w:rFonts w:ascii="Times New Roman" w:hAnsi="Times New Roman" w:cs="Times New Roman"/>
          <w:lang w:val="en-US"/>
        </w:rPr>
        <w:t>tiap</w:t>
      </w:r>
      <w:proofErr w:type="spellEnd"/>
      <w:r w:rsidR="00D621BE" w:rsidRPr="00425FC5">
        <w:rPr>
          <w:rFonts w:ascii="Times New Roman" w:hAnsi="Times New Roman" w:cs="Times New Roman"/>
          <w:lang w:val="en-US"/>
        </w:rPr>
        <w:t xml:space="preserve"> area </w:t>
      </w:r>
      <w:proofErr w:type="spellStart"/>
      <w:r w:rsidR="00D621BE" w:rsidRPr="00425FC5">
        <w:rPr>
          <w:rFonts w:ascii="Times New Roman" w:hAnsi="Times New Roman" w:cs="Times New Roman"/>
          <w:lang w:val="en-US"/>
        </w:rPr>
        <w:t>yaitu</w:t>
      </w:r>
      <w:proofErr w:type="spellEnd"/>
      <w:r w:rsidR="00D621BE" w:rsidRPr="00425FC5">
        <w:rPr>
          <w:rFonts w:ascii="Times New Roman" w:hAnsi="Times New Roman" w:cs="Times New Roman"/>
          <w:lang w:val="en-US"/>
        </w:rPr>
        <w:t xml:space="preserve">  </w:t>
      </w:r>
      <w:proofErr w:type="spellStart"/>
      <w:r w:rsidR="00D621BE" w:rsidRPr="00425FC5">
        <w:rPr>
          <w:rFonts w:ascii="Times New Roman" w:hAnsi="Times New Roman" w:cs="Times New Roman"/>
          <w:lang w:val="en-US"/>
        </w:rPr>
        <w:t>hari</w:t>
      </w:r>
      <w:proofErr w:type="spellEnd"/>
      <w:r w:rsidR="00D621BE" w:rsidRPr="00425FC5">
        <w:rPr>
          <w:rFonts w:ascii="Times New Roman" w:hAnsi="Times New Roman" w:cs="Times New Roman"/>
          <w:lang w:val="en-US"/>
        </w:rPr>
        <w:t xml:space="preserve"> ke-7, ke-14, ke-21, </w:t>
      </w:r>
      <w:proofErr w:type="spellStart"/>
      <w:r w:rsidR="00D621BE" w:rsidRPr="00425FC5">
        <w:rPr>
          <w:rFonts w:ascii="Times New Roman" w:hAnsi="Times New Roman" w:cs="Times New Roman"/>
          <w:lang w:val="en-US"/>
        </w:rPr>
        <w:t>dan</w:t>
      </w:r>
      <w:proofErr w:type="spellEnd"/>
      <w:r w:rsidR="00D621BE" w:rsidRPr="00425FC5">
        <w:rPr>
          <w:rFonts w:ascii="Times New Roman" w:hAnsi="Times New Roman" w:cs="Times New Roman"/>
          <w:lang w:val="en-US"/>
        </w:rPr>
        <w:t xml:space="preserve"> ke-28 </w:t>
      </w:r>
      <w:r w:rsidR="00C4641F" w:rsidRPr="00425FC5">
        <w:rPr>
          <w:rFonts w:ascii="Times New Roman" w:hAnsi="Times New Roman" w:cs="Times New Roman"/>
          <w:lang w:val="en-US"/>
        </w:rPr>
        <w:t xml:space="preserve">, </w:t>
      </w:r>
      <w:proofErr w:type="spellStart"/>
      <w:r w:rsidR="00C4641F" w:rsidRPr="00425FC5">
        <w:rPr>
          <w:rFonts w:ascii="Times New Roman" w:hAnsi="Times New Roman" w:cs="Times New Roman"/>
          <w:lang w:val="en-US"/>
        </w:rPr>
        <w:t>h</w:t>
      </w:r>
      <w:r w:rsidR="00D621BE" w:rsidRPr="00425FC5">
        <w:rPr>
          <w:rFonts w:ascii="Times New Roman" w:hAnsi="Times New Roman" w:cs="Times New Roman"/>
          <w:lang w:val="en-US"/>
        </w:rPr>
        <w:t>ari</w:t>
      </w:r>
      <w:proofErr w:type="spellEnd"/>
      <w:r w:rsidR="00D621BE" w:rsidRPr="00425FC5">
        <w:rPr>
          <w:rFonts w:ascii="Times New Roman" w:hAnsi="Times New Roman" w:cs="Times New Roman"/>
          <w:lang w:val="en-US"/>
        </w:rPr>
        <w:t xml:space="preserve">  </w:t>
      </w:r>
      <w:proofErr w:type="spellStart"/>
      <w:r w:rsidR="00D621BE" w:rsidRPr="00425FC5">
        <w:rPr>
          <w:rFonts w:ascii="Times New Roman" w:hAnsi="Times New Roman" w:cs="Times New Roman"/>
          <w:lang w:val="en-US"/>
        </w:rPr>
        <w:t>pertama</w:t>
      </w:r>
      <w:proofErr w:type="spellEnd"/>
      <w:r w:rsidR="00D621BE" w:rsidRPr="00425FC5">
        <w:rPr>
          <w:rFonts w:ascii="Times New Roman" w:hAnsi="Times New Roman" w:cs="Times New Roman"/>
          <w:lang w:val="en-US"/>
        </w:rPr>
        <w:t xml:space="preserve">  </w:t>
      </w:r>
      <w:proofErr w:type="spellStart"/>
      <w:r w:rsidR="00D621BE" w:rsidRPr="00425FC5">
        <w:rPr>
          <w:rFonts w:ascii="Times New Roman" w:hAnsi="Times New Roman" w:cs="Times New Roman"/>
          <w:lang w:val="en-US"/>
        </w:rPr>
        <w:t>pengolesan</w:t>
      </w:r>
      <w:proofErr w:type="spellEnd"/>
      <w:r w:rsidR="00D621BE" w:rsidRPr="00425FC5">
        <w:rPr>
          <w:rFonts w:ascii="Times New Roman" w:hAnsi="Times New Roman" w:cs="Times New Roman"/>
          <w:lang w:val="en-US"/>
        </w:rPr>
        <w:t xml:space="preserve">  </w:t>
      </w:r>
      <w:proofErr w:type="spellStart"/>
      <w:r w:rsidR="00D621BE" w:rsidRPr="00425FC5">
        <w:rPr>
          <w:rFonts w:ascii="Times New Roman" w:hAnsi="Times New Roman" w:cs="Times New Roman"/>
          <w:lang w:val="en-US"/>
        </w:rPr>
        <w:t>dianggap</w:t>
      </w:r>
      <w:proofErr w:type="spellEnd"/>
      <w:r w:rsidR="00D621BE" w:rsidRPr="00425FC5">
        <w:rPr>
          <w:rFonts w:ascii="Times New Roman" w:hAnsi="Times New Roman" w:cs="Times New Roman"/>
          <w:lang w:val="en-US"/>
        </w:rPr>
        <w:t xml:space="preserve">  </w:t>
      </w:r>
      <w:proofErr w:type="spellStart"/>
      <w:r w:rsidR="00D621BE" w:rsidRPr="00425FC5">
        <w:rPr>
          <w:rFonts w:ascii="Times New Roman" w:hAnsi="Times New Roman" w:cs="Times New Roman"/>
          <w:lang w:val="en-US"/>
        </w:rPr>
        <w:t>hari</w:t>
      </w:r>
      <w:proofErr w:type="spellEnd"/>
      <w:r w:rsidR="00D621BE" w:rsidRPr="00425FC5">
        <w:rPr>
          <w:rFonts w:ascii="Times New Roman" w:hAnsi="Times New Roman" w:cs="Times New Roman"/>
          <w:lang w:val="en-US"/>
        </w:rPr>
        <w:t xml:space="preserve">  ke-0.  </w:t>
      </w:r>
    </w:p>
    <w:p w:rsidR="00614828" w:rsidRPr="00614828" w:rsidRDefault="00D621BE" w:rsidP="00614828">
      <w:pPr>
        <w:pStyle w:val="ListParagraph"/>
        <w:spacing w:line="240" w:lineRule="auto"/>
        <w:ind w:left="0"/>
        <w:jc w:val="both"/>
        <w:rPr>
          <w:rFonts w:ascii="Times New Roman" w:hAnsi="Times New Roman" w:cs="Times New Roman"/>
          <w:lang w:val="en-US"/>
        </w:rPr>
      </w:pPr>
      <w:proofErr w:type="spellStart"/>
      <w:r w:rsidRPr="00425FC5">
        <w:rPr>
          <w:rFonts w:ascii="Times New Roman" w:hAnsi="Times New Roman" w:cs="Times New Roman"/>
          <w:lang w:val="en-US"/>
        </w:rPr>
        <w:t>Rambut</w:t>
      </w:r>
      <w:proofErr w:type="spellEnd"/>
      <w:r w:rsidRPr="00425FC5">
        <w:rPr>
          <w:rFonts w:ascii="Times New Roman" w:hAnsi="Times New Roman" w:cs="Times New Roman"/>
          <w:lang w:val="en-US"/>
        </w:rPr>
        <w:t xml:space="preserve">  </w:t>
      </w:r>
      <w:proofErr w:type="spellStart"/>
      <w:r w:rsidRPr="00425FC5">
        <w:rPr>
          <w:rFonts w:ascii="Times New Roman" w:hAnsi="Times New Roman" w:cs="Times New Roman"/>
          <w:lang w:val="en-US"/>
        </w:rPr>
        <w:t>diambil</w:t>
      </w:r>
      <w:proofErr w:type="spellEnd"/>
      <w:r w:rsidRPr="00425FC5">
        <w:rPr>
          <w:rFonts w:ascii="Times New Roman" w:hAnsi="Times New Roman" w:cs="Times New Roman"/>
          <w:lang w:val="en-US"/>
        </w:rPr>
        <w:t xml:space="preserve">  </w:t>
      </w:r>
      <w:proofErr w:type="spellStart"/>
      <w:r w:rsidRPr="00425FC5">
        <w:rPr>
          <w:rFonts w:ascii="Times New Roman" w:hAnsi="Times New Roman" w:cs="Times New Roman"/>
          <w:lang w:val="en-US"/>
        </w:rPr>
        <w:t>de</w:t>
      </w:r>
      <w:r w:rsidR="00E01726" w:rsidRPr="00425FC5">
        <w:rPr>
          <w:rFonts w:ascii="Times New Roman" w:hAnsi="Times New Roman" w:cs="Times New Roman"/>
          <w:lang w:val="en-US"/>
        </w:rPr>
        <w:t>ngan</w:t>
      </w:r>
      <w:proofErr w:type="spellEnd"/>
      <w:r w:rsidR="00E01726" w:rsidRPr="00425FC5">
        <w:rPr>
          <w:rFonts w:ascii="Times New Roman" w:hAnsi="Times New Roman" w:cs="Times New Roman"/>
          <w:lang w:val="en-US"/>
        </w:rPr>
        <w:t xml:space="preserve">  </w:t>
      </w:r>
      <w:proofErr w:type="spellStart"/>
      <w:r w:rsidR="00E01726" w:rsidRPr="00425FC5">
        <w:rPr>
          <w:rFonts w:ascii="Times New Roman" w:hAnsi="Times New Roman" w:cs="Times New Roman"/>
          <w:lang w:val="en-US"/>
        </w:rPr>
        <w:t>cara</w:t>
      </w:r>
      <w:proofErr w:type="spellEnd"/>
      <w:r w:rsidR="00E01726" w:rsidRPr="00425FC5">
        <w:rPr>
          <w:rFonts w:ascii="Times New Roman" w:hAnsi="Times New Roman" w:cs="Times New Roman"/>
          <w:lang w:val="en-US"/>
        </w:rPr>
        <w:t xml:space="preserve">  </w:t>
      </w:r>
      <w:proofErr w:type="spellStart"/>
      <w:r w:rsidR="00E01726" w:rsidRPr="00425FC5">
        <w:rPr>
          <w:rFonts w:ascii="Times New Roman" w:hAnsi="Times New Roman" w:cs="Times New Roman"/>
          <w:lang w:val="en-US"/>
        </w:rPr>
        <w:t>digunting</w:t>
      </w:r>
      <w:proofErr w:type="spellEnd"/>
      <w:r w:rsidR="00E01726" w:rsidRPr="00425FC5">
        <w:rPr>
          <w:rFonts w:ascii="Times New Roman" w:hAnsi="Times New Roman" w:cs="Times New Roman"/>
          <w:lang w:val="en-US"/>
        </w:rPr>
        <w:t>,</w:t>
      </w:r>
      <w:r w:rsidRPr="00425FC5">
        <w:rPr>
          <w:rFonts w:ascii="Times New Roman" w:hAnsi="Times New Roman" w:cs="Times New Roman"/>
          <w:lang w:val="en-US"/>
        </w:rPr>
        <w:t xml:space="preserve"> </w:t>
      </w:r>
      <w:proofErr w:type="spellStart"/>
      <w:r w:rsidRPr="00425FC5">
        <w:rPr>
          <w:rFonts w:ascii="Times New Roman" w:hAnsi="Times New Roman" w:cs="Times New Roman"/>
          <w:lang w:val="en-US"/>
        </w:rPr>
        <w:t>diluruskan</w:t>
      </w:r>
      <w:proofErr w:type="spellEnd"/>
      <w:r w:rsidRPr="00425FC5">
        <w:rPr>
          <w:rFonts w:ascii="Times New Roman" w:hAnsi="Times New Roman" w:cs="Times New Roman"/>
          <w:lang w:val="en-US"/>
        </w:rPr>
        <w:t xml:space="preserve">  </w:t>
      </w:r>
      <w:proofErr w:type="spellStart"/>
      <w:r w:rsidRPr="00425FC5">
        <w:rPr>
          <w:rFonts w:ascii="Times New Roman" w:hAnsi="Times New Roman" w:cs="Times New Roman"/>
          <w:lang w:val="en-US"/>
        </w:rPr>
        <w:t>dan</w:t>
      </w:r>
      <w:proofErr w:type="spellEnd"/>
      <w:r w:rsidRPr="00425FC5">
        <w:rPr>
          <w:rFonts w:ascii="Times New Roman" w:hAnsi="Times New Roman" w:cs="Times New Roman"/>
          <w:lang w:val="en-US"/>
        </w:rPr>
        <w:t xml:space="preserve">  </w:t>
      </w:r>
      <w:proofErr w:type="spellStart"/>
      <w:r w:rsidRPr="00425FC5">
        <w:rPr>
          <w:rFonts w:ascii="Times New Roman" w:hAnsi="Times New Roman" w:cs="Times New Roman"/>
          <w:lang w:val="en-US"/>
        </w:rPr>
        <w:t>diletakkan</w:t>
      </w:r>
      <w:proofErr w:type="spellEnd"/>
      <w:r w:rsidRPr="00425FC5">
        <w:rPr>
          <w:rFonts w:ascii="Times New Roman" w:hAnsi="Times New Roman" w:cs="Times New Roman"/>
          <w:lang w:val="en-US"/>
        </w:rPr>
        <w:t xml:space="preserve">  </w:t>
      </w:r>
      <w:proofErr w:type="spellStart"/>
      <w:r w:rsidRPr="00425FC5">
        <w:rPr>
          <w:rFonts w:ascii="Times New Roman" w:hAnsi="Times New Roman" w:cs="Times New Roman"/>
          <w:lang w:val="en-US"/>
        </w:rPr>
        <w:t>pad</w:t>
      </w:r>
      <w:r w:rsidR="00E01726" w:rsidRPr="00425FC5">
        <w:rPr>
          <w:rFonts w:ascii="Times New Roman" w:hAnsi="Times New Roman" w:cs="Times New Roman"/>
          <w:lang w:val="en-US"/>
        </w:rPr>
        <w:t>a</w:t>
      </w:r>
      <w:proofErr w:type="spellEnd"/>
      <w:r w:rsidR="00E01726" w:rsidRPr="00425FC5">
        <w:rPr>
          <w:rFonts w:ascii="Times New Roman" w:hAnsi="Times New Roman" w:cs="Times New Roman"/>
          <w:lang w:val="en-US"/>
        </w:rPr>
        <w:t xml:space="preserve">  alas  </w:t>
      </w:r>
      <w:proofErr w:type="spellStart"/>
      <w:r w:rsidR="00E01726" w:rsidRPr="00425FC5">
        <w:rPr>
          <w:rFonts w:ascii="Times New Roman" w:hAnsi="Times New Roman" w:cs="Times New Roman"/>
          <w:lang w:val="en-US"/>
        </w:rPr>
        <w:t>berwarna</w:t>
      </w:r>
      <w:proofErr w:type="spellEnd"/>
      <w:r w:rsidR="00E01726" w:rsidRPr="00425FC5">
        <w:rPr>
          <w:rFonts w:ascii="Times New Roman" w:hAnsi="Times New Roman" w:cs="Times New Roman"/>
          <w:lang w:val="en-US"/>
        </w:rPr>
        <w:t xml:space="preserve">  </w:t>
      </w:r>
      <w:proofErr w:type="spellStart"/>
      <w:r w:rsidR="00E01726" w:rsidRPr="00425FC5">
        <w:rPr>
          <w:rFonts w:ascii="Times New Roman" w:hAnsi="Times New Roman" w:cs="Times New Roman"/>
          <w:lang w:val="en-US"/>
        </w:rPr>
        <w:t>gelap</w:t>
      </w:r>
      <w:proofErr w:type="spellEnd"/>
      <w:r w:rsidR="00E01726" w:rsidRPr="00425FC5">
        <w:rPr>
          <w:rFonts w:ascii="Times New Roman" w:hAnsi="Times New Roman" w:cs="Times New Roman"/>
          <w:lang w:val="en-US"/>
        </w:rPr>
        <w:t xml:space="preserve">, </w:t>
      </w:r>
      <w:r w:rsidRPr="00425FC5">
        <w:rPr>
          <w:rFonts w:ascii="Times New Roman" w:hAnsi="Times New Roman" w:cs="Times New Roman"/>
          <w:lang w:val="en-US"/>
        </w:rPr>
        <w:t xml:space="preserve">  </w:t>
      </w:r>
      <w:proofErr w:type="spellStart"/>
      <w:r w:rsidRPr="00614828">
        <w:rPr>
          <w:rFonts w:ascii="Times New Roman" w:hAnsi="Times New Roman" w:cs="Times New Roman"/>
          <w:lang w:val="en-US"/>
        </w:rPr>
        <w:t>diselotip</w:t>
      </w:r>
      <w:proofErr w:type="spellEnd"/>
      <w:r w:rsidRPr="00614828">
        <w:rPr>
          <w:rFonts w:ascii="Times New Roman" w:hAnsi="Times New Roman" w:cs="Times New Roman"/>
          <w:lang w:val="en-US"/>
        </w:rPr>
        <w:t xml:space="preserve">  </w:t>
      </w:r>
      <w:proofErr w:type="spellStart"/>
      <w:r w:rsidRPr="00614828">
        <w:rPr>
          <w:rFonts w:ascii="Times New Roman" w:hAnsi="Times New Roman" w:cs="Times New Roman"/>
          <w:lang w:val="en-US"/>
        </w:rPr>
        <w:t>dan</w:t>
      </w:r>
      <w:proofErr w:type="spellEnd"/>
      <w:r w:rsidRPr="00614828">
        <w:rPr>
          <w:rFonts w:ascii="Times New Roman" w:hAnsi="Times New Roman" w:cs="Times New Roman"/>
          <w:lang w:val="en-US"/>
        </w:rPr>
        <w:t xml:space="preserve">  </w:t>
      </w:r>
      <w:proofErr w:type="spellStart"/>
      <w:r w:rsidRPr="00614828">
        <w:rPr>
          <w:rFonts w:ascii="Times New Roman" w:hAnsi="Times New Roman" w:cs="Times New Roman"/>
          <w:lang w:val="en-US"/>
        </w:rPr>
        <w:t>diukur</w:t>
      </w:r>
      <w:proofErr w:type="spellEnd"/>
      <w:r w:rsidRPr="00614828">
        <w:rPr>
          <w:rFonts w:ascii="Times New Roman" w:hAnsi="Times New Roman" w:cs="Times New Roman"/>
          <w:lang w:val="en-US"/>
        </w:rPr>
        <w:t xml:space="preserve">  </w:t>
      </w:r>
      <w:proofErr w:type="spellStart"/>
      <w:r w:rsidRPr="00614828">
        <w:rPr>
          <w:rFonts w:ascii="Times New Roman" w:hAnsi="Times New Roman" w:cs="Times New Roman"/>
          <w:lang w:val="en-US"/>
        </w:rPr>
        <w:t>dengan</w:t>
      </w:r>
      <w:proofErr w:type="spellEnd"/>
      <w:r w:rsidRPr="00614828">
        <w:rPr>
          <w:rFonts w:ascii="Times New Roman" w:hAnsi="Times New Roman" w:cs="Times New Roman"/>
          <w:lang w:val="en-US"/>
        </w:rPr>
        <w:t xml:space="preserve"> </w:t>
      </w:r>
      <w:proofErr w:type="spellStart"/>
      <w:r w:rsidRPr="00614828">
        <w:rPr>
          <w:rFonts w:ascii="Times New Roman" w:hAnsi="Times New Roman" w:cs="Times New Roman"/>
          <w:lang w:val="en-US"/>
        </w:rPr>
        <w:t>menggunakan</w:t>
      </w:r>
      <w:proofErr w:type="spellEnd"/>
      <w:r w:rsidRPr="00614828">
        <w:rPr>
          <w:rFonts w:ascii="Times New Roman" w:hAnsi="Times New Roman" w:cs="Times New Roman"/>
          <w:lang w:val="en-US"/>
        </w:rPr>
        <w:t xml:space="preserve"> </w:t>
      </w:r>
      <w:proofErr w:type="spellStart"/>
      <w:r w:rsidRPr="00614828">
        <w:rPr>
          <w:rFonts w:ascii="Times New Roman" w:hAnsi="Times New Roman" w:cs="Times New Roman"/>
          <w:lang w:val="en-US"/>
        </w:rPr>
        <w:t>jangka</w:t>
      </w:r>
      <w:proofErr w:type="spellEnd"/>
      <w:r w:rsidRPr="00614828">
        <w:rPr>
          <w:rFonts w:ascii="Times New Roman" w:hAnsi="Times New Roman" w:cs="Times New Roman"/>
          <w:lang w:val="en-US"/>
        </w:rPr>
        <w:t xml:space="preserve"> </w:t>
      </w:r>
      <w:proofErr w:type="spellStart"/>
      <w:r w:rsidRPr="00614828">
        <w:rPr>
          <w:rFonts w:ascii="Times New Roman" w:hAnsi="Times New Roman" w:cs="Times New Roman"/>
          <w:lang w:val="en-US"/>
        </w:rPr>
        <w:t>sorong</w:t>
      </w:r>
      <w:proofErr w:type="spellEnd"/>
      <w:r w:rsidRPr="00614828">
        <w:rPr>
          <w:rFonts w:ascii="Times New Roman" w:hAnsi="Times New Roman" w:cs="Times New Roman"/>
          <w:lang w:val="en-US"/>
        </w:rPr>
        <w:t xml:space="preserve">. </w:t>
      </w:r>
      <w:proofErr w:type="spellStart"/>
      <w:r w:rsidRPr="00614828">
        <w:rPr>
          <w:rFonts w:ascii="Times New Roman" w:hAnsi="Times New Roman" w:cs="Times New Roman"/>
          <w:lang w:val="en-US"/>
        </w:rPr>
        <w:t>Pada</w:t>
      </w:r>
      <w:proofErr w:type="spellEnd"/>
      <w:r w:rsidRPr="00614828">
        <w:rPr>
          <w:rFonts w:ascii="Times New Roman" w:hAnsi="Times New Roman" w:cs="Times New Roman"/>
          <w:lang w:val="en-US"/>
        </w:rPr>
        <w:t xml:space="preserve"> </w:t>
      </w:r>
      <w:proofErr w:type="spellStart"/>
      <w:r w:rsidRPr="00614828">
        <w:rPr>
          <w:rFonts w:ascii="Times New Roman" w:hAnsi="Times New Roman" w:cs="Times New Roman"/>
          <w:lang w:val="en-US"/>
        </w:rPr>
        <w:t>hari</w:t>
      </w:r>
      <w:proofErr w:type="spellEnd"/>
      <w:r w:rsidRPr="00614828">
        <w:rPr>
          <w:rFonts w:ascii="Times New Roman" w:hAnsi="Times New Roman" w:cs="Times New Roman"/>
          <w:lang w:val="en-US"/>
        </w:rPr>
        <w:t xml:space="preserve"> ke-28</w:t>
      </w:r>
      <w:proofErr w:type="gramStart"/>
      <w:r w:rsidRPr="00614828">
        <w:rPr>
          <w:rFonts w:ascii="Times New Roman" w:hAnsi="Times New Roman" w:cs="Times New Roman"/>
          <w:lang w:val="en-US"/>
        </w:rPr>
        <w:t xml:space="preserve">,  </w:t>
      </w:r>
      <w:proofErr w:type="spellStart"/>
      <w:r w:rsidRPr="00614828">
        <w:rPr>
          <w:rFonts w:ascii="Times New Roman" w:hAnsi="Times New Roman" w:cs="Times New Roman"/>
          <w:lang w:val="en-US"/>
        </w:rPr>
        <w:t>semua</w:t>
      </w:r>
      <w:proofErr w:type="spellEnd"/>
      <w:proofErr w:type="gramEnd"/>
      <w:r w:rsidRPr="00614828">
        <w:rPr>
          <w:rFonts w:ascii="Times New Roman" w:hAnsi="Times New Roman" w:cs="Times New Roman"/>
          <w:lang w:val="en-US"/>
        </w:rPr>
        <w:t xml:space="preserve"> </w:t>
      </w:r>
      <w:proofErr w:type="spellStart"/>
      <w:r w:rsidRPr="00614828">
        <w:rPr>
          <w:rFonts w:ascii="Times New Roman" w:hAnsi="Times New Roman" w:cs="Times New Roman"/>
          <w:lang w:val="en-US"/>
        </w:rPr>
        <w:t>rambut</w:t>
      </w:r>
      <w:proofErr w:type="spellEnd"/>
      <w:r w:rsidRPr="00614828">
        <w:rPr>
          <w:rFonts w:ascii="Times New Roman" w:hAnsi="Times New Roman" w:cs="Times New Roman"/>
          <w:lang w:val="en-US"/>
        </w:rPr>
        <w:t xml:space="preserve"> </w:t>
      </w:r>
      <w:proofErr w:type="spellStart"/>
      <w:r w:rsidRPr="00614828">
        <w:rPr>
          <w:rFonts w:ascii="Times New Roman" w:hAnsi="Times New Roman" w:cs="Times New Roman"/>
          <w:lang w:val="en-US"/>
        </w:rPr>
        <w:t>di</w:t>
      </w:r>
      <w:proofErr w:type="spellEnd"/>
      <w:r w:rsidRPr="00614828">
        <w:rPr>
          <w:rFonts w:ascii="Times New Roman" w:hAnsi="Times New Roman" w:cs="Times New Roman"/>
          <w:lang w:val="en-US"/>
        </w:rPr>
        <w:t xml:space="preserve">  </w:t>
      </w:r>
      <w:proofErr w:type="spellStart"/>
      <w:r w:rsidRPr="00614828">
        <w:rPr>
          <w:rFonts w:ascii="Times New Roman" w:hAnsi="Times New Roman" w:cs="Times New Roman"/>
          <w:lang w:val="en-US"/>
        </w:rPr>
        <w:t>tiap</w:t>
      </w:r>
      <w:proofErr w:type="spellEnd"/>
      <w:r w:rsidRPr="00614828">
        <w:rPr>
          <w:rFonts w:ascii="Times New Roman" w:hAnsi="Times New Roman" w:cs="Times New Roman"/>
          <w:lang w:val="en-US"/>
        </w:rPr>
        <w:t xml:space="preserve"> area </w:t>
      </w:r>
      <w:proofErr w:type="spellStart"/>
      <w:r w:rsidRPr="00614828">
        <w:rPr>
          <w:rFonts w:ascii="Times New Roman" w:hAnsi="Times New Roman" w:cs="Times New Roman"/>
          <w:lang w:val="en-US"/>
        </w:rPr>
        <w:t>dipotong</w:t>
      </w:r>
      <w:proofErr w:type="spellEnd"/>
      <w:r w:rsidRPr="00614828">
        <w:rPr>
          <w:rFonts w:ascii="Times New Roman" w:hAnsi="Times New Roman" w:cs="Times New Roman"/>
          <w:lang w:val="en-US"/>
        </w:rPr>
        <w:t xml:space="preserve"> </w:t>
      </w:r>
      <w:proofErr w:type="spellStart"/>
      <w:r w:rsidRPr="00614828">
        <w:rPr>
          <w:rFonts w:ascii="Times New Roman" w:hAnsi="Times New Roman" w:cs="Times New Roman"/>
          <w:lang w:val="en-US"/>
        </w:rPr>
        <w:t>dan</w:t>
      </w:r>
      <w:proofErr w:type="spellEnd"/>
      <w:r w:rsidRPr="00614828">
        <w:rPr>
          <w:rFonts w:ascii="Times New Roman" w:hAnsi="Times New Roman" w:cs="Times New Roman"/>
          <w:lang w:val="en-US"/>
        </w:rPr>
        <w:t xml:space="preserve"> </w:t>
      </w:r>
      <w:proofErr w:type="spellStart"/>
      <w:r w:rsidRPr="00614828">
        <w:rPr>
          <w:rFonts w:ascii="Times New Roman" w:hAnsi="Times New Roman" w:cs="Times New Roman"/>
          <w:lang w:val="en-US"/>
        </w:rPr>
        <w:t>ditimbang</w:t>
      </w:r>
      <w:proofErr w:type="spellEnd"/>
      <w:r w:rsidRPr="00614828">
        <w:rPr>
          <w:rFonts w:ascii="Times New Roman" w:hAnsi="Times New Roman" w:cs="Times New Roman"/>
          <w:lang w:val="en-US"/>
        </w:rPr>
        <w:t xml:space="preserve"> </w:t>
      </w:r>
      <w:proofErr w:type="spellStart"/>
      <w:r w:rsidRPr="00614828">
        <w:rPr>
          <w:rFonts w:ascii="Times New Roman" w:hAnsi="Times New Roman" w:cs="Times New Roman"/>
          <w:lang w:val="en-US"/>
        </w:rPr>
        <w:t>beratnya</w:t>
      </w:r>
      <w:proofErr w:type="spellEnd"/>
      <w:r w:rsidRPr="00614828">
        <w:rPr>
          <w:rFonts w:ascii="Times New Roman" w:hAnsi="Times New Roman" w:cs="Times New Roman"/>
          <w:lang w:val="en-US"/>
        </w:rPr>
        <w:t xml:space="preserve">.  </w:t>
      </w:r>
      <w:proofErr w:type="spellStart"/>
      <w:r w:rsidRPr="00614828">
        <w:rPr>
          <w:rFonts w:ascii="Times New Roman" w:hAnsi="Times New Roman" w:cs="Times New Roman"/>
          <w:lang w:val="en-US"/>
        </w:rPr>
        <w:t>Terdapat</w:t>
      </w:r>
      <w:proofErr w:type="spellEnd"/>
      <w:r w:rsidRPr="00614828">
        <w:rPr>
          <w:rFonts w:ascii="Times New Roman" w:hAnsi="Times New Roman" w:cs="Times New Roman"/>
          <w:lang w:val="en-US"/>
        </w:rPr>
        <w:t xml:space="preserve">  </w:t>
      </w:r>
      <w:proofErr w:type="spellStart"/>
      <w:r w:rsidRPr="00614828">
        <w:rPr>
          <w:rFonts w:ascii="Times New Roman" w:hAnsi="Times New Roman" w:cs="Times New Roman"/>
          <w:lang w:val="en-US"/>
        </w:rPr>
        <w:t>enam</w:t>
      </w:r>
      <w:proofErr w:type="spellEnd"/>
      <w:r w:rsidRPr="00614828">
        <w:rPr>
          <w:rFonts w:ascii="Times New Roman" w:hAnsi="Times New Roman" w:cs="Times New Roman"/>
          <w:lang w:val="en-US"/>
        </w:rPr>
        <w:t xml:space="preserve">  ar</w:t>
      </w:r>
      <w:r w:rsidR="0021125A" w:rsidRPr="00614828">
        <w:rPr>
          <w:rFonts w:ascii="Times New Roman" w:hAnsi="Times New Roman" w:cs="Times New Roman"/>
          <w:lang w:val="en-US"/>
        </w:rPr>
        <w:t xml:space="preserve">ea  </w:t>
      </w:r>
      <w:proofErr w:type="spellStart"/>
      <w:r w:rsidR="0021125A" w:rsidRPr="00614828">
        <w:rPr>
          <w:rFonts w:ascii="Times New Roman" w:hAnsi="Times New Roman" w:cs="Times New Roman"/>
          <w:lang w:val="en-US"/>
        </w:rPr>
        <w:t>perlakuan</w:t>
      </w:r>
      <w:proofErr w:type="spellEnd"/>
      <w:r w:rsidR="0021125A" w:rsidRPr="00614828">
        <w:rPr>
          <w:rFonts w:ascii="Times New Roman" w:hAnsi="Times New Roman" w:cs="Times New Roman"/>
          <w:lang w:val="en-US"/>
        </w:rPr>
        <w:t xml:space="preserve">  </w:t>
      </w:r>
      <w:proofErr w:type="spellStart"/>
      <w:r w:rsidR="0021125A" w:rsidRPr="00614828">
        <w:rPr>
          <w:rFonts w:ascii="Times New Roman" w:hAnsi="Times New Roman" w:cs="Times New Roman"/>
          <w:lang w:val="en-US"/>
        </w:rPr>
        <w:t>yaitu</w:t>
      </w:r>
      <w:proofErr w:type="spellEnd"/>
      <w:r w:rsidR="0021125A" w:rsidRPr="00614828">
        <w:rPr>
          <w:rFonts w:ascii="Times New Roman" w:hAnsi="Times New Roman" w:cs="Times New Roman"/>
          <w:lang w:val="en-US"/>
        </w:rPr>
        <w:t xml:space="preserve">  formula 1,  formula 2,  formula</w:t>
      </w:r>
      <w:r w:rsidRPr="00614828">
        <w:rPr>
          <w:rFonts w:ascii="Times New Roman" w:hAnsi="Times New Roman" w:cs="Times New Roman"/>
          <w:lang w:val="en-US"/>
        </w:rPr>
        <w:t xml:space="preserve">  3,  </w:t>
      </w:r>
      <w:proofErr w:type="spellStart"/>
      <w:r w:rsidRPr="00614828">
        <w:rPr>
          <w:rFonts w:ascii="Times New Roman" w:hAnsi="Times New Roman" w:cs="Times New Roman"/>
          <w:lang w:val="en-US"/>
        </w:rPr>
        <w:t>kontrol</w:t>
      </w:r>
      <w:proofErr w:type="spellEnd"/>
      <w:r w:rsidRPr="00614828">
        <w:rPr>
          <w:rFonts w:ascii="Times New Roman" w:hAnsi="Times New Roman" w:cs="Times New Roman"/>
          <w:lang w:val="en-US"/>
        </w:rPr>
        <w:t xml:space="preserve"> </w:t>
      </w:r>
      <w:proofErr w:type="spellStart"/>
      <w:r w:rsidRPr="00614828">
        <w:rPr>
          <w:rFonts w:ascii="Times New Roman" w:hAnsi="Times New Roman" w:cs="Times New Roman"/>
          <w:lang w:val="en-US"/>
        </w:rPr>
        <w:t>positif</w:t>
      </w:r>
      <w:proofErr w:type="spellEnd"/>
      <w:r w:rsidRPr="00614828">
        <w:rPr>
          <w:rFonts w:ascii="Times New Roman" w:hAnsi="Times New Roman" w:cs="Times New Roman"/>
          <w:lang w:val="en-US"/>
        </w:rPr>
        <w:t xml:space="preserve">,  </w:t>
      </w:r>
      <w:proofErr w:type="spellStart"/>
      <w:r w:rsidRPr="00614828">
        <w:rPr>
          <w:rFonts w:ascii="Times New Roman" w:hAnsi="Times New Roman" w:cs="Times New Roman"/>
          <w:lang w:val="en-US"/>
        </w:rPr>
        <w:t>kontrol</w:t>
      </w:r>
      <w:proofErr w:type="spellEnd"/>
      <w:r w:rsidRPr="00614828">
        <w:rPr>
          <w:rFonts w:ascii="Times New Roman" w:hAnsi="Times New Roman" w:cs="Times New Roman"/>
          <w:lang w:val="en-US"/>
        </w:rPr>
        <w:t xml:space="preserve">  </w:t>
      </w:r>
      <w:proofErr w:type="spellStart"/>
      <w:r w:rsidRPr="00614828">
        <w:rPr>
          <w:rFonts w:ascii="Times New Roman" w:hAnsi="Times New Roman" w:cs="Times New Roman"/>
          <w:lang w:val="en-US"/>
        </w:rPr>
        <w:t>negatif</w:t>
      </w:r>
      <w:proofErr w:type="spellEnd"/>
      <w:r w:rsidRPr="00614828">
        <w:rPr>
          <w:rFonts w:ascii="Times New Roman" w:hAnsi="Times New Roman" w:cs="Times New Roman"/>
          <w:lang w:val="en-US"/>
        </w:rPr>
        <w:t xml:space="preserve">,  </w:t>
      </w:r>
      <w:proofErr w:type="spellStart"/>
      <w:r w:rsidRPr="00614828">
        <w:rPr>
          <w:rFonts w:ascii="Times New Roman" w:hAnsi="Times New Roman" w:cs="Times New Roman"/>
          <w:lang w:val="en-US"/>
        </w:rPr>
        <w:t>dan</w:t>
      </w:r>
      <w:proofErr w:type="spellEnd"/>
      <w:r w:rsidRPr="00614828">
        <w:rPr>
          <w:rFonts w:ascii="Times New Roman" w:hAnsi="Times New Roman" w:cs="Times New Roman"/>
          <w:lang w:val="en-US"/>
        </w:rPr>
        <w:t xml:space="preserve">  </w:t>
      </w:r>
      <w:proofErr w:type="spellStart"/>
      <w:r w:rsidRPr="00614828">
        <w:rPr>
          <w:rFonts w:ascii="Times New Roman" w:hAnsi="Times New Roman" w:cs="Times New Roman"/>
          <w:lang w:val="en-US"/>
        </w:rPr>
        <w:t>kontrol</w:t>
      </w:r>
      <w:proofErr w:type="spellEnd"/>
      <w:r w:rsidRPr="00614828">
        <w:rPr>
          <w:rFonts w:ascii="Times New Roman" w:hAnsi="Times New Roman" w:cs="Times New Roman"/>
          <w:lang w:val="en-US"/>
        </w:rPr>
        <w:t xml:space="preserve">  normal.  </w:t>
      </w:r>
      <w:proofErr w:type="spellStart"/>
      <w:r w:rsidRPr="00A177BA">
        <w:rPr>
          <w:rFonts w:ascii="Times New Roman" w:hAnsi="Times New Roman" w:cs="Times New Roman"/>
          <w:lang w:val="en-US"/>
        </w:rPr>
        <w:t>Kontrol</w:t>
      </w:r>
      <w:proofErr w:type="spellEnd"/>
      <w:r w:rsidRPr="00A177BA">
        <w:rPr>
          <w:rFonts w:ascii="Times New Roman" w:hAnsi="Times New Roman" w:cs="Times New Roman"/>
          <w:lang w:val="en-US"/>
        </w:rPr>
        <w:t xml:space="preserve">  </w:t>
      </w:r>
      <w:proofErr w:type="spellStart"/>
      <w:r w:rsidRPr="00A177BA">
        <w:rPr>
          <w:rFonts w:ascii="Times New Roman" w:hAnsi="Times New Roman" w:cs="Times New Roman"/>
          <w:lang w:val="en-US"/>
        </w:rPr>
        <w:t>positif</w:t>
      </w:r>
      <w:proofErr w:type="spellEnd"/>
      <w:r w:rsidRPr="00A177BA">
        <w:rPr>
          <w:rFonts w:ascii="Times New Roman" w:hAnsi="Times New Roman" w:cs="Times New Roman"/>
          <w:lang w:val="en-US"/>
        </w:rPr>
        <w:t xml:space="preserve">  yang  </w:t>
      </w:r>
      <w:proofErr w:type="spellStart"/>
      <w:r w:rsidRPr="00A177BA">
        <w:rPr>
          <w:rFonts w:ascii="Times New Roman" w:hAnsi="Times New Roman" w:cs="Times New Roman"/>
          <w:lang w:val="en-US"/>
        </w:rPr>
        <w:t>digunakan</w:t>
      </w:r>
      <w:proofErr w:type="spellEnd"/>
      <w:r w:rsidRPr="00A177BA">
        <w:rPr>
          <w:rFonts w:ascii="Times New Roman" w:hAnsi="Times New Roman" w:cs="Times New Roman"/>
          <w:lang w:val="en-US"/>
        </w:rPr>
        <w:t xml:space="preserve">  </w:t>
      </w:r>
      <w:proofErr w:type="spellStart"/>
      <w:r w:rsidRPr="00A177BA">
        <w:rPr>
          <w:rFonts w:ascii="Times New Roman" w:hAnsi="Times New Roman" w:cs="Times New Roman"/>
          <w:lang w:val="en-US"/>
        </w:rPr>
        <w:t>adalah</w:t>
      </w:r>
      <w:proofErr w:type="spellEnd"/>
      <w:r w:rsidRPr="00A177BA">
        <w:rPr>
          <w:rFonts w:ascii="Times New Roman" w:hAnsi="Times New Roman" w:cs="Times New Roman"/>
          <w:lang w:val="en-US"/>
        </w:rPr>
        <w:t xml:space="preserve"> </w:t>
      </w:r>
      <w:r w:rsidR="00A177BA" w:rsidRPr="00A177BA">
        <w:rPr>
          <w:rFonts w:ascii="Times New Roman" w:hAnsi="Times New Roman" w:cs="Times New Roman"/>
        </w:rPr>
        <w:t>campuran ekstrak lid</w:t>
      </w:r>
      <w:r w:rsidR="00A177BA">
        <w:rPr>
          <w:rFonts w:ascii="Times New Roman" w:hAnsi="Times New Roman" w:cs="Times New Roman"/>
        </w:rPr>
        <w:t>ah buaya 7,5% : akar manis 2,5%</w:t>
      </w:r>
      <w:r w:rsidRPr="00A177BA">
        <w:rPr>
          <w:rFonts w:ascii="Times New Roman" w:hAnsi="Times New Roman" w:cs="Times New Roman"/>
          <w:lang w:val="en-US"/>
        </w:rPr>
        <w:t xml:space="preserve"> , </w:t>
      </w:r>
      <w:r w:rsidRPr="00614828">
        <w:rPr>
          <w:rFonts w:ascii="Times New Roman" w:hAnsi="Times New Roman" w:cs="Times New Roman"/>
          <w:lang w:val="en-US"/>
        </w:rPr>
        <w:t xml:space="preserve"> </w:t>
      </w:r>
      <w:proofErr w:type="spellStart"/>
      <w:r w:rsidRPr="00614828">
        <w:rPr>
          <w:rFonts w:ascii="Times New Roman" w:hAnsi="Times New Roman" w:cs="Times New Roman"/>
          <w:lang w:val="en-US"/>
        </w:rPr>
        <w:t>kontrol</w:t>
      </w:r>
      <w:proofErr w:type="spellEnd"/>
      <w:r w:rsidRPr="00614828">
        <w:rPr>
          <w:rFonts w:ascii="Times New Roman" w:hAnsi="Times New Roman" w:cs="Times New Roman"/>
          <w:lang w:val="en-US"/>
        </w:rPr>
        <w:t xml:space="preserve">  </w:t>
      </w:r>
      <w:proofErr w:type="spellStart"/>
      <w:r w:rsidRPr="00614828">
        <w:rPr>
          <w:rFonts w:ascii="Times New Roman" w:hAnsi="Times New Roman" w:cs="Times New Roman"/>
          <w:lang w:val="en-US"/>
        </w:rPr>
        <w:t>negatif</w:t>
      </w:r>
      <w:proofErr w:type="spellEnd"/>
      <w:r w:rsidRPr="00614828">
        <w:rPr>
          <w:rFonts w:ascii="Times New Roman" w:hAnsi="Times New Roman" w:cs="Times New Roman"/>
          <w:lang w:val="en-US"/>
        </w:rPr>
        <w:t xml:space="preserve">  yang  </w:t>
      </w:r>
      <w:proofErr w:type="spellStart"/>
      <w:r w:rsidRPr="00614828">
        <w:rPr>
          <w:rFonts w:ascii="Times New Roman" w:hAnsi="Times New Roman" w:cs="Times New Roman"/>
          <w:lang w:val="en-US"/>
        </w:rPr>
        <w:t>digunakan</w:t>
      </w:r>
      <w:proofErr w:type="spellEnd"/>
      <w:r w:rsidRPr="00614828">
        <w:rPr>
          <w:rFonts w:ascii="Times New Roman" w:hAnsi="Times New Roman" w:cs="Times New Roman"/>
          <w:lang w:val="en-US"/>
        </w:rPr>
        <w:t xml:space="preserve">  </w:t>
      </w:r>
      <w:proofErr w:type="spellStart"/>
      <w:r w:rsidRPr="00614828">
        <w:rPr>
          <w:rFonts w:ascii="Times New Roman" w:hAnsi="Times New Roman" w:cs="Times New Roman"/>
          <w:lang w:val="en-US"/>
        </w:rPr>
        <w:t>aquades</w:t>
      </w:r>
      <w:proofErr w:type="spellEnd"/>
      <w:r w:rsidRPr="00614828">
        <w:rPr>
          <w:rFonts w:ascii="Times New Roman" w:hAnsi="Times New Roman" w:cs="Times New Roman"/>
          <w:lang w:val="en-US"/>
        </w:rPr>
        <w:t xml:space="preserve">,  </w:t>
      </w:r>
      <w:proofErr w:type="spellStart"/>
      <w:r w:rsidRPr="00614828">
        <w:rPr>
          <w:rFonts w:ascii="Times New Roman" w:hAnsi="Times New Roman" w:cs="Times New Roman"/>
          <w:lang w:val="en-US"/>
        </w:rPr>
        <w:t>dan</w:t>
      </w:r>
      <w:proofErr w:type="spellEnd"/>
      <w:r w:rsidRPr="00614828">
        <w:rPr>
          <w:rFonts w:ascii="Times New Roman" w:hAnsi="Times New Roman" w:cs="Times New Roman"/>
          <w:lang w:val="en-US"/>
        </w:rPr>
        <w:t xml:space="preserve"> </w:t>
      </w:r>
      <w:proofErr w:type="spellStart"/>
      <w:r w:rsidRPr="00614828">
        <w:rPr>
          <w:rFonts w:ascii="Times New Roman" w:hAnsi="Times New Roman" w:cs="Times New Roman"/>
          <w:lang w:val="en-US"/>
        </w:rPr>
        <w:t>kontrol</w:t>
      </w:r>
      <w:proofErr w:type="spellEnd"/>
      <w:r w:rsidRPr="00614828">
        <w:rPr>
          <w:rFonts w:ascii="Times New Roman" w:hAnsi="Times New Roman" w:cs="Times New Roman"/>
          <w:lang w:val="en-US"/>
        </w:rPr>
        <w:t xml:space="preserve"> normal </w:t>
      </w:r>
      <w:proofErr w:type="spellStart"/>
      <w:r w:rsidRPr="00614828">
        <w:rPr>
          <w:rFonts w:ascii="Times New Roman" w:hAnsi="Times New Roman" w:cs="Times New Roman"/>
          <w:lang w:val="en-US"/>
        </w:rPr>
        <w:t>tidak</w:t>
      </w:r>
      <w:proofErr w:type="spellEnd"/>
      <w:r w:rsidRPr="00614828">
        <w:rPr>
          <w:rFonts w:ascii="Times New Roman" w:hAnsi="Times New Roman" w:cs="Times New Roman"/>
          <w:lang w:val="en-US"/>
        </w:rPr>
        <w:t xml:space="preserve"> </w:t>
      </w:r>
      <w:proofErr w:type="spellStart"/>
      <w:r w:rsidRPr="00614828">
        <w:rPr>
          <w:rFonts w:ascii="Times New Roman" w:hAnsi="Times New Roman" w:cs="Times New Roman"/>
          <w:lang w:val="en-US"/>
        </w:rPr>
        <w:t>diolesi</w:t>
      </w:r>
      <w:proofErr w:type="spellEnd"/>
      <w:r w:rsidRPr="00614828">
        <w:rPr>
          <w:rFonts w:ascii="Times New Roman" w:hAnsi="Times New Roman" w:cs="Times New Roman"/>
          <w:lang w:val="en-US"/>
        </w:rPr>
        <w:t xml:space="preserve"> </w:t>
      </w:r>
      <w:proofErr w:type="spellStart"/>
      <w:r w:rsidRPr="00614828">
        <w:rPr>
          <w:rFonts w:ascii="Times New Roman" w:hAnsi="Times New Roman" w:cs="Times New Roman"/>
          <w:lang w:val="en-US"/>
        </w:rPr>
        <w:t>apapun</w:t>
      </w:r>
      <w:proofErr w:type="spellEnd"/>
      <w:r w:rsidRPr="00614828">
        <w:rPr>
          <w:rFonts w:ascii="Times New Roman" w:hAnsi="Times New Roman" w:cs="Times New Roman"/>
          <w:lang w:val="en-US"/>
        </w:rPr>
        <w:t xml:space="preserve">. </w:t>
      </w:r>
      <w:proofErr w:type="spellStart"/>
      <w:proofErr w:type="gramStart"/>
      <w:r w:rsidRPr="00614828">
        <w:rPr>
          <w:rFonts w:ascii="Times New Roman" w:hAnsi="Times New Roman" w:cs="Times New Roman"/>
          <w:lang w:val="en-US"/>
        </w:rPr>
        <w:t>Pada</w:t>
      </w:r>
      <w:proofErr w:type="spellEnd"/>
      <w:r w:rsidRPr="00614828">
        <w:rPr>
          <w:rFonts w:ascii="Times New Roman" w:hAnsi="Times New Roman" w:cs="Times New Roman"/>
          <w:lang w:val="en-US"/>
        </w:rPr>
        <w:t xml:space="preserve"> </w:t>
      </w:r>
      <w:proofErr w:type="spellStart"/>
      <w:r w:rsidRPr="00614828">
        <w:rPr>
          <w:rFonts w:ascii="Times New Roman" w:hAnsi="Times New Roman" w:cs="Times New Roman"/>
          <w:lang w:val="en-US"/>
        </w:rPr>
        <w:t>tiap</w:t>
      </w:r>
      <w:proofErr w:type="spellEnd"/>
      <w:r w:rsidRPr="00614828">
        <w:rPr>
          <w:rFonts w:ascii="Times New Roman" w:hAnsi="Times New Roman" w:cs="Times New Roman"/>
          <w:lang w:val="en-US"/>
        </w:rPr>
        <w:t xml:space="preserve"> </w:t>
      </w:r>
      <w:proofErr w:type="spellStart"/>
      <w:r w:rsidRPr="00614828">
        <w:rPr>
          <w:rFonts w:ascii="Times New Roman" w:hAnsi="Times New Roman" w:cs="Times New Roman"/>
          <w:lang w:val="en-US"/>
        </w:rPr>
        <w:t>kelinci</w:t>
      </w:r>
      <w:proofErr w:type="spellEnd"/>
      <w:r w:rsidRPr="00614828">
        <w:rPr>
          <w:rFonts w:ascii="Times New Roman" w:hAnsi="Times New Roman" w:cs="Times New Roman"/>
          <w:lang w:val="en-US"/>
        </w:rPr>
        <w:t xml:space="preserve"> yang </w:t>
      </w:r>
      <w:proofErr w:type="spellStart"/>
      <w:r w:rsidRPr="00614828">
        <w:rPr>
          <w:rFonts w:ascii="Times New Roman" w:hAnsi="Times New Roman" w:cs="Times New Roman"/>
          <w:lang w:val="en-US"/>
        </w:rPr>
        <w:t>digunakan</w:t>
      </w:r>
      <w:proofErr w:type="spellEnd"/>
      <w:r w:rsidRPr="00614828">
        <w:rPr>
          <w:rFonts w:ascii="Times New Roman" w:hAnsi="Times New Roman" w:cs="Times New Roman"/>
          <w:lang w:val="en-US"/>
        </w:rPr>
        <w:t xml:space="preserve"> </w:t>
      </w:r>
      <w:proofErr w:type="spellStart"/>
      <w:r w:rsidRPr="00614828">
        <w:rPr>
          <w:rFonts w:ascii="Times New Roman" w:hAnsi="Times New Roman" w:cs="Times New Roman"/>
          <w:lang w:val="en-US"/>
        </w:rPr>
        <w:t>dilakukan</w:t>
      </w:r>
      <w:proofErr w:type="spellEnd"/>
      <w:r w:rsidRPr="00614828">
        <w:rPr>
          <w:rFonts w:ascii="Times New Roman" w:hAnsi="Times New Roman" w:cs="Times New Roman"/>
          <w:lang w:val="en-US"/>
        </w:rPr>
        <w:t xml:space="preserve"> </w:t>
      </w:r>
      <w:proofErr w:type="spellStart"/>
      <w:r w:rsidRPr="00614828">
        <w:rPr>
          <w:rFonts w:ascii="Times New Roman" w:hAnsi="Times New Roman" w:cs="Times New Roman"/>
          <w:lang w:val="en-US"/>
        </w:rPr>
        <w:t>pengacakan</w:t>
      </w:r>
      <w:proofErr w:type="spellEnd"/>
      <w:r w:rsidRPr="00614828">
        <w:rPr>
          <w:rFonts w:ascii="Times New Roman" w:hAnsi="Times New Roman" w:cs="Times New Roman"/>
          <w:lang w:val="en-US"/>
        </w:rPr>
        <w:t xml:space="preserve"> </w:t>
      </w:r>
      <w:proofErr w:type="spellStart"/>
      <w:r w:rsidRPr="00614828">
        <w:rPr>
          <w:rFonts w:ascii="Times New Roman" w:hAnsi="Times New Roman" w:cs="Times New Roman"/>
          <w:lang w:val="en-US"/>
        </w:rPr>
        <w:t>posisi</w:t>
      </w:r>
      <w:proofErr w:type="spellEnd"/>
      <w:r w:rsidRPr="00614828">
        <w:rPr>
          <w:rFonts w:ascii="Times New Roman" w:hAnsi="Times New Roman" w:cs="Times New Roman"/>
          <w:lang w:val="en-US"/>
        </w:rPr>
        <w:t xml:space="preserve"> </w:t>
      </w:r>
      <w:proofErr w:type="spellStart"/>
      <w:r w:rsidRPr="00614828">
        <w:rPr>
          <w:rFonts w:ascii="Times New Roman" w:hAnsi="Times New Roman" w:cs="Times New Roman"/>
          <w:lang w:val="en-US"/>
        </w:rPr>
        <w:t>perlakuan</w:t>
      </w:r>
      <w:proofErr w:type="spellEnd"/>
      <w:r w:rsidRPr="00614828">
        <w:rPr>
          <w:rFonts w:ascii="Times New Roman" w:hAnsi="Times New Roman" w:cs="Times New Roman"/>
          <w:lang w:val="en-US"/>
        </w:rPr>
        <w:t xml:space="preserve"> (</w:t>
      </w:r>
      <w:proofErr w:type="spellStart"/>
      <w:r w:rsidRPr="00614828">
        <w:rPr>
          <w:rFonts w:ascii="Times New Roman" w:hAnsi="Times New Roman" w:cs="Times New Roman"/>
          <w:lang w:val="en-US"/>
        </w:rPr>
        <w:t>Purwantini</w:t>
      </w:r>
      <w:proofErr w:type="spellEnd"/>
      <w:r w:rsidRPr="00614828">
        <w:rPr>
          <w:rFonts w:ascii="Times New Roman" w:hAnsi="Times New Roman" w:cs="Times New Roman"/>
          <w:lang w:val="en-US"/>
        </w:rPr>
        <w:t>, 2008).</w:t>
      </w:r>
      <w:proofErr w:type="gramEnd"/>
    </w:p>
    <w:p w:rsidR="0029791A" w:rsidRDefault="0029791A" w:rsidP="00C4641F">
      <w:pPr>
        <w:pStyle w:val="ListParagraph"/>
        <w:spacing w:line="240" w:lineRule="auto"/>
        <w:ind w:left="0"/>
        <w:jc w:val="both"/>
        <w:rPr>
          <w:rFonts w:ascii="Times New Roman" w:hAnsi="Times New Roman" w:cs="Times New Roman"/>
          <w:lang w:val="en-US"/>
        </w:rPr>
      </w:pPr>
    </w:p>
    <w:p w:rsidR="0029791A" w:rsidRDefault="0029791A" w:rsidP="00C4641F">
      <w:pPr>
        <w:pStyle w:val="ListParagraph"/>
        <w:spacing w:line="240" w:lineRule="auto"/>
        <w:ind w:left="0"/>
        <w:jc w:val="both"/>
        <w:rPr>
          <w:rFonts w:ascii="Times New Roman" w:hAnsi="Times New Roman" w:cs="Times New Roman"/>
          <w:lang w:val="en-US"/>
        </w:rPr>
      </w:pPr>
    </w:p>
    <w:p w:rsidR="00C4641F" w:rsidRPr="00A177BA" w:rsidRDefault="00C4641F" w:rsidP="00C4641F">
      <w:pPr>
        <w:pStyle w:val="ListParagraph"/>
        <w:spacing w:line="240" w:lineRule="auto"/>
        <w:ind w:left="0"/>
        <w:jc w:val="both"/>
        <w:rPr>
          <w:rFonts w:ascii="Times New Roman" w:hAnsi="Times New Roman" w:cs="Times New Roman"/>
          <w:b/>
          <w:lang w:val="en-US"/>
        </w:rPr>
      </w:pPr>
      <w:proofErr w:type="spellStart"/>
      <w:r w:rsidRPr="00A177BA">
        <w:rPr>
          <w:rFonts w:ascii="Times New Roman" w:hAnsi="Times New Roman" w:cs="Times New Roman"/>
          <w:b/>
          <w:lang w:val="en-US"/>
        </w:rPr>
        <w:t>Analisis</w:t>
      </w:r>
      <w:proofErr w:type="spellEnd"/>
      <w:r w:rsidRPr="00A177BA">
        <w:rPr>
          <w:rFonts w:ascii="Times New Roman" w:hAnsi="Times New Roman" w:cs="Times New Roman"/>
          <w:b/>
          <w:lang w:val="en-US"/>
        </w:rPr>
        <w:t xml:space="preserve"> Data</w:t>
      </w:r>
    </w:p>
    <w:p w:rsidR="00A43D6A" w:rsidRPr="00C4641F" w:rsidRDefault="004D015C" w:rsidP="00C4641F">
      <w:pPr>
        <w:pStyle w:val="ListParagraph"/>
        <w:spacing w:line="240" w:lineRule="auto"/>
        <w:ind w:left="0"/>
        <w:jc w:val="both"/>
        <w:rPr>
          <w:rFonts w:ascii="Times New Roman" w:hAnsi="Times New Roman" w:cs="Times New Roman"/>
          <w:lang w:val="en-US"/>
        </w:rPr>
      </w:pPr>
      <w:proofErr w:type="spellStart"/>
      <w:r>
        <w:rPr>
          <w:rFonts w:ascii="Times New Roman" w:hAnsi="Times New Roman" w:cs="Times New Roman"/>
          <w:lang w:val="en-US"/>
        </w:rPr>
        <w:t>Evaluasi</w:t>
      </w:r>
      <w:proofErr w:type="spellEnd"/>
      <w:r>
        <w:rPr>
          <w:rFonts w:ascii="Times New Roman" w:hAnsi="Times New Roman" w:cs="Times New Roman"/>
          <w:lang w:val="en-US"/>
        </w:rPr>
        <w:t xml:space="preserve">  data </w:t>
      </w:r>
      <w:proofErr w:type="spellStart"/>
      <w:r w:rsidR="00C4641F" w:rsidRPr="00C4641F">
        <w:rPr>
          <w:rFonts w:ascii="Times New Roman" w:hAnsi="Times New Roman" w:cs="Times New Roman"/>
          <w:lang w:val="en-US"/>
        </w:rPr>
        <w:t>dilakukan</w:t>
      </w:r>
      <w:proofErr w:type="spellEnd"/>
      <w:r w:rsidR="00C4641F" w:rsidRPr="00C4641F">
        <w:rPr>
          <w:rFonts w:ascii="Times New Roman" w:hAnsi="Times New Roman" w:cs="Times New Roman"/>
          <w:lang w:val="en-US"/>
        </w:rPr>
        <w:t xml:space="preserve">  </w:t>
      </w:r>
      <w:proofErr w:type="spellStart"/>
      <w:r w:rsidR="00E01726">
        <w:rPr>
          <w:rFonts w:ascii="Times New Roman" w:hAnsi="Times New Roman" w:cs="Times New Roman"/>
          <w:lang w:val="en-US"/>
        </w:rPr>
        <w:t>secara</w:t>
      </w:r>
      <w:proofErr w:type="spellEnd"/>
      <w:r w:rsidR="00E01726">
        <w:rPr>
          <w:rFonts w:ascii="Times New Roman" w:hAnsi="Times New Roman" w:cs="Times New Roman"/>
          <w:lang w:val="en-US"/>
        </w:rPr>
        <w:t xml:space="preserve">  </w:t>
      </w:r>
      <w:proofErr w:type="spellStart"/>
      <w:r w:rsidR="00E01726">
        <w:rPr>
          <w:rFonts w:ascii="Times New Roman" w:hAnsi="Times New Roman" w:cs="Times New Roman"/>
          <w:lang w:val="en-US"/>
        </w:rPr>
        <w:t>statistik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sidR="00C4641F" w:rsidRPr="00C4641F">
        <w:rPr>
          <w:rFonts w:ascii="Times New Roman" w:hAnsi="Times New Roman" w:cs="Times New Roman"/>
          <w:lang w:val="en-US"/>
        </w:rPr>
        <w:t xml:space="preserve"> </w:t>
      </w:r>
      <w:proofErr w:type="spellStart"/>
      <w:r w:rsidR="00C4641F" w:rsidRPr="00C4641F">
        <w:rPr>
          <w:rFonts w:ascii="Times New Roman" w:hAnsi="Times New Roman" w:cs="Times New Roman"/>
          <w:lang w:val="en-US"/>
        </w:rPr>
        <w:t>Uji</w:t>
      </w:r>
      <w:proofErr w:type="spellEnd"/>
      <w:r w:rsidR="00C4641F" w:rsidRPr="00C4641F">
        <w:rPr>
          <w:rFonts w:ascii="Times New Roman" w:hAnsi="Times New Roman" w:cs="Times New Roman"/>
          <w:lang w:val="en-US"/>
        </w:rPr>
        <w:t xml:space="preserve">  </w:t>
      </w:r>
      <w:proofErr w:type="spellStart"/>
      <w:r w:rsidR="00C4641F" w:rsidRPr="00C4641F">
        <w:rPr>
          <w:rFonts w:ascii="Times New Roman" w:hAnsi="Times New Roman" w:cs="Times New Roman"/>
          <w:lang w:val="en-US"/>
        </w:rPr>
        <w:t>Homogenitas</w:t>
      </w:r>
      <w:proofErr w:type="spellEnd"/>
      <w:r w:rsidR="00C4641F" w:rsidRPr="00C4641F">
        <w:rPr>
          <w:rFonts w:ascii="Times New Roman" w:hAnsi="Times New Roman" w:cs="Times New Roman"/>
          <w:lang w:val="en-US"/>
        </w:rPr>
        <w:t xml:space="preserve">  </w:t>
      </w:r>
      <w:proofErr w:type="spellStart"/>
      <w:r w:rsidR="00C4641F" w:rsidRPr="00C4641F">
        <w:rPr>
          <w:rFonts w:ascii="Times New Roman" w:hAnsi="Times New Roman" w:cs="Times New Roman"/>
          <w:lang w:val="en-US"/>
        </w:rPr>
        <w:t>dan</w:t>
      </w:r>
      <w:proofErr w:type="spellEnd"/>
      <w:r w:rsidR="00C4641F" w:rsidRPr="00C4641F">
        <w:rPr>
          <w:rFonts w:ascii="Times New Roman" w:hAnsi="Times New Roman" w:cs="Times New Roman"/>
          <w:lang w:val="en-US"/>
        </w:rPr>
        <w:t xml:space="preserve">  </w:t>
      </w:r>
      <w:proofErr w:type="spellStart"/>
      <w:r w:rsidR="00C4641F" w:rsidRPr="00C4641F">
        <w:rPr>
          <w:rFonts w:ascii="Times New Roman" w:hAnsi="Times New Roman" w:cs="Times New Roman"/>
          <w:lang w:val="en-US"/>
        </w:rPr>
        <w:t>Normalitas</w:t>
      </w:r>
      <w:proofErr w:type="spellEnd"/>
      <w:r w:rsidR="00C4641F" w:rsidRPr="00C4641F">
        <w:rPr>
          <w:rFonts w:ascii="Times New Roman" w:hAnsi="Times New Roman" w:cs="Times New Roman"/>
          <w:lang w:val="en-US"/>
        </w:rPr>
        <w:t xml:space="preserve">  </w:t>
      </w:r>
      <w:proofErr w:type="spellStart"/>
      <w:r w:rsidR="00C4641F" w:rsidRPr="00C4641F">
        <w:rPr>
          <w:rFonts w:ascii="Times New Roman" w:hAnsi="Times New Roman" w:cs="Times New Roman"/>
          <w:lang w:val="en-US"/>
        </w:rPr>
        <w:t>dilanjutkan</w:t>
      </w:r>
      <w:proofErr w:type="spellEnd"/>
      <w:r w:rsidR="00C4641F" w:rsidRPr="00C4641F">
        <w:rPr>
          <w:rFonts w:ascii="Times New Roman" w:hAnsi="Times New Roman" w:cs="Times New Roman"/>
          <w:lang w:val="en-US"/>
        </w:rPr>
        <w:t xml:space="preserve">  </w:t>
      </w:r>
      <w:proofErr w:type="spellStart"/>
      <w:r w:rsidR="00C4641F" w:rsidRPr="00C4641F">
        <w:rPr>
          <w:rFonts w:ascii="Times New Roman" w:hAnsi="Times New Roman" w:cs="Times New Roman"/>
          <w:lang w:val="en-US"/>
        </w:rPr>
        <w:t>dengan</w:t>
      </w:r>
      <w:proofErr w:type="spellEnd"/>
      <w:r w:rsidR="00C4641F" w:rsidRPr="00C4641F">
        <w:rPr>
          <w:rFonts w:ascii="Times New Roman" w:hAnsi="Times New Roman" w:cs="Times New Roman"/>
          <w:lang w:val="en-US"/>
        </w:rPr>
        <w:t xml:space="preserve">  </w:t>
      </w:r>
      <w:proofErr w:type="spellStart"/>
      <w:r w:rsidR="00C4641F" w:rsidRPr="00C4641F">
        <w:rPr>
          <w:rFonts w:ascii="Times New Roman" w:hAnsi="Times New Roman" w:cs="Times New Roman"/>
          <w:lang w:val="en-US"/>
        </w:rPr>
        <w:t>uji</w:t>
      </w:r>
      <w:proofErr w:type="spellEnd"/>
      <w:r w:rsidR="00C4641F" w:rsidRPr="00C4641F">
        <w:rPr>
          <w:rFonts w:ascii="Times New Roman" w:hAnsi="Times New Roman" w:cs="Times New Roman"/>
          <w:lang w:val="en-US"/>
        </w:rPr>
        <w:t xml:space="preserve">  ANOVA,  </w:t>
      </w:r>
      <w:proofErr w:type="spellStart"/>
      <w:r w:rsidR="00C4641F" w:rsidRPr="00C4641F">
        <w:rPr>
          <w:rFonts w:ascii="Times New Roman" w:hAnsi="Times New Roman" w:cs="Times New Roman"/>
          <w:lang w:val="en-US"/>
        </w:rPr>
        <w:t>Kruskall</w:t>
      </w:r>
      <w:proofErr w:type="spellEnd"/>
      <w:r w:rsidR="00C4641F" w:rsidRPr="00C4641F">
        <w:rPr>
          <w:rFonts w:ascii="Times New Roman" w:hAnsi="Times New Roman" w:cs="Times New Roman"/>
          <w:lang w:val="en-US"/>
        </w:rPr>
        <w:t xml:space="preserve">  Wallis  </w:t>
      </w:r>
      <w:proofErr w:type="spellStart"/>
      <w:r w:rsidR="00C4641F" w:rsidRPr="00C4641F">
        <w:rPr>
          <w:rFonts w:ascii="Times New Roman" w:hAnsi="Times New Roman" w:cs="Times New Roman"/>
          <w:lang w:val="en-US"/>
        </w:rPr>
        <w:t>dan</w:t>
      </w:r>
      <w:proofErr w:type="spellEnd"/>
      <w:r w:rsidR="00C4641F" w:rsidRPr="00C4641F">
        <w:rPr>
          <w:rFonts w:ascii="Times New Roman" w:hAnsi="Times New Roman" w:cs="Times New Roman"/>
          <w:lang w:val="en-US"/>
        </w:rPr>
        <w:t xml:space="preserve">  </w:t>
      </w:r>
      <w:proofErr w:type="spellStart"/>
      <w:r w:rsidR="00C4641F" w:rsidRPr="00C4641F">
        <w:rPr>
          <w:rFonts w:ascii="Times New Roman" w:hAnsi="Times New Roman" w:cs="Times New Roman"/>
          <w:lang w:val="en-US"/>
        </w:rPr>
        <w:t>Uji</w:t>
      </w:r>
      <w:proofErr w:type="spellEnd"/>
      <w:r w:rsidR="00C4641F" w:rsidRPr="00C4641F">
        <w:rPr>
          <w:rFonts w:ascii="Times New Roman" w:hAnsi="Times New Roman" w:cs="Times New Roman"/>
          <w:lang w:val="en-US"/>
        </w:rPr>
        <w:t xml:space="preserve">  Mann  Whitney  </w:t>
      </w:r>
      <w:proofErr w:type="spellStart"/>
      <w:r w:rsidR="00C4641F" w:rsidRPr="00C4641F">
        <w:rPr>
          <w:rFonts w:ascii="Times New Roman" w:hAnsi="Times New Roman" w:cs="Times New Roman"/>
          <w:lang w:val="en-US"/>
        </w:rPr>
        <w:t>dengan</w:t>
      </w:r>
      <w:proofErr w:type="spellEnd"/>
      <w:r w:rsidR="00C4641F" w:rsidRPr="00C4641F">
        <w:rPr>
          <w:rFonts w:ascii="Times New Roman" w:hAnsi="Times New Roman" w:cs="Times New Roman"/>
          <w:lang w:val="en-US"/>
        </w:rPr>
        <w:t xml:space="preserve">  </w:t>
      </w:r>
      <w:proofErr w:type="spellStart"/>
      <w:r w:rsidR="00C4641F" w:rsidRPr="00C4641F">
        <w:rPr>
          <w:rFonts w:ascii="Times New Roman" w:hAnsi="Times New Roman" w:cs="Times New Roman"/>
          <w:lang w:val="en-US"/>
        </w:rPr>
        <w:t>taraf</w:t>
      </w:r>
      <w:proofErr w:type="spellEnd"/>
      <w:r w:rsidR="00C4641F" w:rsidRPr="00C4641F">
        <w:rPr>
          <w:rFonts w:ascii="Times New Roman" w:hAnsi="Times New Roman" w:cs="Times New Roman"/>
          <w:lang w:val="en-US"/>
        </w:rPr>
        <w:t xml:space="preserve">  </w:t>
      </w:r>
      <w:proofErr w:type="spellStart"/>
      <w:r w:rsidR="00C4641F" w:rsidRPr="00C4641F">
        <w:rPr>
          <w:rFonts w:ascii="Times New Roman" w:hAnsi="Times New Roman" w:cs="Times New Roman"/>
          <w:lang w:val="en-US"/>
        </w:rPr>
        <w:t>kepercayaan</w:t>
      </w:r>
      <w:proofErr w:type="spellEnd"/>
      <w:r w:rsidR="00C4641F" w:rsidRPr="00C4641F">
        <w:rPr>
          <w:rFonts w:ascii="Times New Roman" w:hAnsi="Times New Roman" w:cs="Times New Roman"/>
          <w:lang w:val="en-US"/>
        </w:rPr>
        <w:t xml:space="preserve"> 95</w:t>
      </w:r>
      <w:r w:rsidR="0029791A">
        <w:rPr>
          <w:rFonts w:ascii="Times New Roman" w:hAnsi="Times New Roman" w:cs="Times New Roman"/>
          <w:lang w:val="en-US"/>
        </w:rPr>
        <w:t>%</w:t>
      </w:r>
    </w:p>
    <w:p w:rsidR="0029791A" w:rsidRDefault="0029791A" w:rsidP="00C4641F">
      <w:pPr>
        <w:pStyle w:val="ListParagraph"/>
        <w:spacing w:line="240" w:lineRule="auto"/>
        <w:ind w:left="0"/>
        <w:jc w:val="both"/>
        <w:rPr>
          <w:rFonts w:ascii="Times New Roman" w:hAnsi="Times New Roman" w:cs="Times New Roman"/>
          <w:b/>
          <w:lang w:val="en-US"/>
        </w:rPr>
      </w:pPr>
    </w:p>
    <w:p w:rsidR="0021125A" w:rsidRPr="003A0D7F" w:rsidRDefault="00C4641F" w:rsidP="00C4641F">
      <w:pPr>
        <w:pStyle w:val="ListParagraph"/>
        <w:spacing w:line="240" w:lineRule="auto"/>
        <w:ind w:left="0"/>
        <w:jc w:val="both"/>
        <w:rPr>
          <w:rFonts w:ascii="Times New Roman" w:hAnsi="Times New Roman" w:cs="Times New Roman"/>
          <w:b/>
          <w:lang w:val="en-US"/>
        </w:rPr>
      </w:pPr>
      <w:r w:rsidRPr="003A0D7F">
        <w:rPr>
          <w:rFonts w:ascii="Times New Roman" w:hAnsi="Times New Roman" w:cs="Times New Roman"/>
          <w:b/>
          <w:lang w:val="en-US"/>
        </w:rPr>
        <w:t>HASIL DAN PEMBAHASAN</w:t>
      </w:r>
    </w:p>
    <w:p w:rsidR="00653210" w:rsidRPr="00E45A00" w:rsidRDefault="00653210" w:rsidP="00A43D6A">
      <w:pPr>
        <w:pStyle w:val="ListParagraph"/>
        <w:spacing w:line="240" w:lineRule="auto"/>
        <w:ind w:left="0" w:firstLine="720"/>
        <w:jc w:val="both"/>
        <w:rPr>
          <w:rFonts w:ascii="Times New Roman" w:hAnsi="Times New Roman" w:cs="Times New Roman"/>
          <w:lang w:val="en-US"/>
        </w:rPr>
      </w:pPr>
      <w:r w:rsidRPr="00E45A00">
        <w:rPr>
          <w:rFonts w:ascii="Times New Roman" w:hAnsi="Times New Roman" w:cs="Times New Roman"/>
          <w:color w:val="1D1B11"/>
        </w:rPr>
        <w:t>Ekstrak air lidah buaya positif mengandung flavonoid, ditunjukkan dengan terbentuknya warna merah jingga, positif mengandung saponin yaitu dengan terbentuknya busa.</w:t>
      </w:r>
      <w:r w:rsidRPr="00E45A00">
        <w:rPr>
          <w:rFonts w:ascii="Times New Roman" w:hAnsi="Times New Roman" w:cs="Times New Roman"/>
        </w:rPr>
        <w:t xml:space="preserve"> Saponin merupakan senyawa yang mempunyai gugus hidrofilik dan hidrofob. Pada saat digojok gugus hidrofil akan berikatan dengan air sedangkan gugus hidrofob akan berikatan dengan udara sehingga membentuk buih. Kemudian dilakukan penambahan HCl 2 N yang bertujuan untuk menambah kepolaran sehingga gugus hidrofil akan berikatan lebih stabil dan buih yang terbentuk menjadi stabil</w:t>
      </w:r>
      <w:r w:rsidR="00A43D6A" w:rsidRPr="00E45A00">
        <w:rPr>
          <w:rFonts w:ascii="Times New Roman" w:hAnsi="Times New Roman" w:cs="Times New Roman"/>
          <w:lang w:val="en-US"/>
        </w:rPr>
        <w:t xml:space="preserve"> (Kumalasari,2011). </w:t>
      </w:r>
      <w:r w:rsidR="00A43D6A" w:rsidRPr="00E45A00">
        <w:rPr>
          <w:rFonts w:ascii="Times New Roman" w:hAnsi="Times New Roman" w:cs="Times New Roman"/>
          <w:color w:val="1D1B11"/>
        </w:rPr>
        <w:t>Positif mengandung senyawa tanin dengan terbentuknya warna biru kehitaman.</w:t>
      </w:r>
      <w:r w:rsidR="00A43D6A" w:rsidRPr="00E45A00">
        <w:rPr>
          <w:rFonts w:ascii="Times New Roman" w:hAnsi="Times New Roman" w:cs="Times New Roman"/>
        </w:rPr>
        <w:t xml:space="preserve"> Pengujian senyawa tanin dilakukan dengan penambahan FeCl</w:t>
      </w:r>
      <w:r w:rsidR="00A43D6A" w:rsidRPr="00E45A00">
        <w:rPr>
          <w:rFonts w:ascii="Times New Roman" w:hAnsi="Times New Roman" w:cs="Times New Roman"/>
          <w:vertAlign w:val="subscript"/>
        </w:rPr>
        <w:t>3</w:t>
      </w:r>
      <w:r w:rsidR="00A43D6A" w:rsidRPr="00E45A00">
        <w:rPr>
          <w:rFonts w:ascii="Times New Roman" w:hAnsi="Times New Roman" w:cs="Times New Roman"/>
        </w:rPr>
        <w:t>. Perubahan warna ini terjadi ketika penambahan FeCl</w:t>
      </w:r>
      <w:r w:rsidR="00A43D6A" w:rsidRPr="00E45A00">
        <w:rPr>
          <w:rFonts w:ascii="Times New Roman" w:hAnsi="Times New Roman" w:cs="Times New Roman"/>
          <w:vertAlign w:val="subscript"/>
        </w:rPr>
        <w:t>3</w:t>
      </w:r>
      <w:r w:rsidR="00A43D6A" w:rsidRPr="00E45A00">
        <w:rPr>
          <w:rFonts w:ascii="Times New Roman" w:hAnsi="Times New Roman" w:cs="Times New Roman"/>
        </w:rPr>
        <w:t xml:space="preserve"> yang bereaksi dengan salah satu gugus hidroksil yang ada pada senyawa tannin.</w:t>
      </w:r>
      <w:r w:rsidR="00A43D6A" w:rsidRPr="00E45A00">
        <w:rPr>
          <w:rFonts w:ascii="Times New Roman" w:hAnsi="Times New Roman" w:cs="Times New Roman"/>
          <w:color w:val="1D1B11"/>
        </w:rPr>
        <w:t xml:space="preserve"> dan positif mengandung triterpenoid.</w:t>
      </w:r>
      <w:r w:rsidR="00A43D6A" w:rsidRPr="00E45A00">
        <w:rPr>
          <w:rFonts w:ascii="Times New Roman" w:hAnsi="Times New Roman" w:cs="Times New Roman"/>
        </w:rPr>
        <w:t xml:space="preserve"> Pengujian steroid/triterpenoid didasarkan pada kemampuan senyawa untuk membentuk warna dengan H</w:t>
      </w:r>
      <w:r w:rsidR="00A43D6A" w:rsidRPr="00E45A00">
        <w:rPr>
          <w:rFonts w:ascii="Times New Roman" w:hAnsi="Times New Roman" w:cs="Times New Roman"/>
          <w:vertAlign w:val="subscript"/>
        </w:rPr>
        <w:t>2</w:t>
      </w:r>
      <w:r w:rsidR="00A43D6A" w:rsidRPr="00E45A00">
        <w:rPr>
          <w:rFonts w:ascii="Times New Roman" w:hAnsi="Times New Roman" w:cs="Times New Roman"/>
        </w:rPr>
        <w:t>SO</w:t>
      </w:r>
      <w:r w:rsidR="00A43D6A" w:rsidRPr="00E45A00">
        <w:rPr>
          <w:rFonts w:ascii="Times New Roman" w:hAnsi="Times New Roman" w:cs="Times New Roman"/>
          <w:vertAlign w:val="subscript"/>
        </w:rPr>
        <w:t>4</w:t>
      </w:r>
      <w:r w:rsidR="00A43D6A" w:rsidRPr="00E45A00">
        <w:rPr>
          <w:rFonts w:ascii="Times New Roman" w:hAnsi="Times New Roman" w:cs="Times New Roman"/>
        </w:rPr>
        <w:t xml:space="preserve"> pekat dalam pelarut asam asetat anhidrat</w:t>
      </w:r>
      <w:r w:rsidR="00A43D6A" w:rsidRPr="00E45A00">
        <w:rPr>
          <w:rFonts w:ascii="Times New Roman" w:hAnsi="Times New Roman" w:cs="Times New Roman"/>
          <w:lang w:val="en-US"/>
        </w:rPr>
        <w:t xml:space="preserve"> (Sangi,2008)</w:t>
      </w:r>
    </w:p>
    <w:p w:rsidR="00E45A00" w:rsidRPr="006965E4" w:rsidRDefault="00A43D6A" w:rsidP="006965E4">
      <w:pPr>
        <w:pStyle w:val="ListParagraph"/>
        <w:spacing w:line="240" w:lineRule="auto"/>
        <w:ind w:left="0" w:firstLine="720"/>
        <w:jc w:val="both"/>
        <w:rPr>
          <w:rFonts w:ascii="Times New Roman" w:hAnsi="Times New Roman" w:cs="Times New Roman"/>
          <w:color w:val="1D1B11"/>
          <w:lang w:val="en-US"/>
        </w:rPr>
      </w:pPr>
      <w:r w:rsidRPr="00E45A00">
        <w:rPr>
          <w:rFonts w:ascii="Times New Roman" w:hAnsi="Times New Roman" w:cs="Times New Roman"/>
          <w:color w:val="1D1B11"/>
        </w:rPr>
        <w:t>Ekstrak akar manis positif mengandung flavonoid yaitu ditunjukkan dengan adanya warna merah jingga, positif mengandung saponin dimana terbentuk busa yang stabil, positif mengandung triterpenoid yaitu ditunjukkan dengan terbentuknya warna biru ungu dan positif mengandung senyawa tanin dengan terbentuknya warna biru kehitaman</w:t>
      </w:r>
      <w:r w:rsidRPr="00E45A00">
        <w:rPr>
          <w:rFonts w:ascii="Times New Roman" w:hAnsi="Times New Roman" w:cs="Times New Roman"/>
          <w:color w:val="1D1B11"/>
          <w:lang w:val="en-US"/>
        </w:rPr>
        <w:t>.</w:t>
      </w:r>
      <w:r w:rsidR="00D32DB2" w:rsidRPr="00E45A00">
        <w:rPr>
          <w:rFonts w:ascii="Times New Roman" w:hAnsi="Times New Roman" w:cs="Times New Roman"/>
          <w:color w:val="1D1B11"/>
          <w:lang w:val="en-US"/>
        </w:rPr>
        <w:t xml:space="preserve"> </w:t>
      </w:r>
    </w:p>
    <w:p w:rsidR="00D32DB2" w:rsidRPr="00296A46" w:rsidRDefault="00D32DB2" w:rsidP="00296A46">
      <w:pPr>
        <w:pStyle w:val="ListParagraph"/>
        <w:spacing w:line="240" w:lineRule="auto"/>
        <w:ind w:left="0" w:firstLine="720"/>
        <w:jc w:val="both"/>
        <w:rPr>
          <w:rFonts w:ascii="Times New Roman" w:hAnsi="Times New Roman" w:cs="Times New Roman"/>
          <w:bCs/>
          <w:lang w:val="en-US"/>
        </w:rPr>
      </w:pPr>
    </w:p>
    <w:p w:rsidR="00520DEA" w:rsidRPr="00C837BE" w:rsidRDefault="00C837BE" w:rsidP="00E45A00">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rPr>
        <w:t xml:space="preserve">Evaluasi sediaan </w:t>
      </w:r>
      <w:r w:rsidRPr="00C837BE">
        <w:rPr>
          <w:rFonts w:ascii="Times New Roman" w:hAnsi="Times New Roman" w:cs="Times New Roman"/>
          <w:b/>
          <w:i/>
          <w:sz w:val="24"/>
          <w:szCs w:val="24"/>
          <w:lang w:val="en-US"/>
        </w:rPr>
        <w:t>hair tonic</w:t>
      </w:r>
    </w:p>
    <w:p w:rsidR="00296A46" w:rsidRPr="00296A46" w:rsidRDefault="00E45A00" w:rsidP="00A177BA">
      <w:pPr>
        <w:spacing w:line="240" w:lineRule="auto"/>
        <w:jc w:val="both"/>
        <w:rPr>
          <w:rFonts w:ascii="Times New Roman" w:hAnsi="Times New Roman" w:cs="Times New Roman"/>
          <w:lang w:val="en-US"/>
        </w:rPr>
      </w:pPr>
      <w:r w:rsidRPr="00E45A00">
        <w:rPr>
          <w:rFonts w:ascii="Times New Roman" w:hAnsi="Times New Roman" w:cs="Times New Roman"/>
        </w:rPr>
        <w:t>Ketiga formula memiliki warna coklat dengan bau k</w:t>
      </w:r>
      <w:r w:rsidR="00C837BE">
        <w:rPr>
          <w:rFonts w:ascii="Times New Roman" w:hAnsi="Times New Roman" w:cs="Times New Roman"/>
        </w:rPr>
        <w:t xml:space="preserve">has mentol. Sediaan </w:t>
      </w:r>
      <w:r w:rsidR="00C837BE" w:rsidRPr="00C837BE">
        <w:rPr>
          <w:rFonts w:ascii="Times New Roman" w:hAnsi="Times New Roman" w:cs="Times New Roman"/>
          <w:i/>
          <w:lang w:val="en-US"/>
        </w:rPr>
        <w:t>hair tonic</w:t>
      </w:r>
      <w:r w:rsidRPr="00E45A00">
        <w:rPr>
          <w:rFonts w:ascii="Times New Roman" w:hAnsi="Times New Roman" w:cs="Times New Roman"/>
        </w:rPr>
        <w:t xml:space="preserve"> yang dihasilkan tidak transparan, hal ini disebabkan karena ekstrak berwarna coklat pekat</w:t>
      </w:r>
      <w:r w:rsidR="00A177BA">
        <w:rPr>
          <w:rFonts w:ascii="Times New Roman" w:hAnsi="Times New Roman" w:cs="Times New Roman"/>
          <w:lang w:val="en-US"/>
        </w:rPr>
        <w:t xml:space="preserve">. </w:t>
      </w:r>
      <w:r w:rsidR="0034711B" w:rsidRPr="00E45A00">
        <w:rPr>
          <w:rFonts w:ascii="Times New Roman" w:hAnsi="Times New Roman" w:cs="Times New Roman"/>
        </w:rPr>
        <w:t xml:space="preserve">Bobot jenis adalah perbandingan berat zat terhadap air volume sama yang ditimbang di udara pada suhu yang sama. Bobot jenis ditentukan dengan menggunakan piknometer dan diperoleh hasil pada formula1, formula 2, formula 3 berturut-turut  adalah 1,0650; 1,0600; 1,0577 gram/ml.Semakin tinggi kandungan aquades maka bobot jenisnya semakin besar hal tersebut sesuai dengan hasil pengukuran </w:t>
      </w:r>
      <w:r w:rsidR="00C837BE">
        <w:rPr>
          <w:rFonts w:ascii="Times New Roman" w:hAnsi="Times New Roman" w:cs="Times New Roman"/>
        </w:rPr>
        <w:t xml:space="preserve">bobot jenis sediaan </w:t>
      </w:r>
      <w:r w:rsidR="00C837BE" w:rsidRPr="00C837BE">
        <w:rPr>
          <w:rFonts w:ascii="Times New Roman" w:hAnsi="Times New Roman" w:cs="Times New Roman"/>
          <w:i/>
          <w:lang w:val="en-US"/>
        </w:rPr>
        <w:t>hair tonic</w:t>
      </w:r>
      <w:r w:rsidR="0034711B" w:rsidRPr="00E45A00">
        <w:rPr>
          <w:rFonts w:ascii="Times New Roman" w:hAnsi="Times New Roman" w:cs="Times New Roman"/>
        </w:rPr>
        <w:t xml:space="preserve"> dimana formula 1 memiliki komposisi aquades terbesar sehingga berat jenisnya juga paling besar disusul formula 2 dan 3</w:t>
      </w:r>
      <w:r w:rsidR="0034711B" w:rsidRPr="00E45A00">
        <w:rPr>
          <w:rFonts w:ascii="Times New Roman" w:hAnsi="Times New Roman" w:cs="Times New Roman"/>
          <w:lang w:val="en-US"/>
        </w:rPr>
        <w:t>.</w:t>
      </w:r>
      <w:r w:rsidR="00A177BA">
        <w:rPr>
          <w:rFonts w:ascii="Times New Roman" w:hAnsi="Times New Roman" w:cs="Times New Roman"/>
          <w:lang w:val="en-US"/>
        </w:rPr>
        <w:t xml:space="preserve"> </w:t>
      </w:r>
      <w:r w:rsidR="00C837BE">
        <w:rPr>
          <w:rFonts w:ascii="Times New Roman" w:hAnsi="Times New Roman" w:cs="Times New Roman"/>
        </w:rPr>
        <w:t xml:space="preserve">Sediaan </w:t>
      </w:r>
      <w:r w:rsidR="00C837BE" w:rsidRPr="00C837BE">
        <w:rPr>
          <w:rFonts w:ascii="Times New Roman" w:hAnsi="Times New Roman" w:cs="Times New Roman"/>
          <w:i/>
          <w:lang w:val="en-US"/>
        </w:rPr>
        <w:t>hair tonic</w:t>
      </w:r>
      <w:r w:rsidR="00C837BE" w:rsidRPr="00E45A00">
        <w:rPr>
          <w:rFonts w:ascii="Times New Roman" w:hAnsi="Times New Roman" w:cs="Times New Roman"/>
        </w:rPr>
        <w:t xml:space="preserve"> </w:t>
      </w:r>
      <w:r w:rsidR="0034711B" w:rsidRPr="0034711B">
        <w:rPr>
          <w:rFonts w:ascii="Times New Roman" w:hAnsi="Times New Roman" w:cs="Times New Roman"/>
        </w:rPr>
        <w:t>berupa larutan encer yang merupakan aliran Newton sehingga pengukuran viskositas menggunakan alat yang dapat mengukur aliran Newton yaitu dengan menggunakan viskometer Oswartd. Viskositas aliran Newton berbanding lurus dengan gaya dan kecepatan geser. Semakin besar viskositas sediaan semakin besar juga gaya persatuan luas yang diperlukan untuk menghasilkan suatu kecepatan geser</w:t>
      </w:r>
      <w:r w:rsidR="0034711B" w:rsidRPr="0034711B">
        <w:rPr>
          <w:rFonts w:ascii="Times New Roman" w:hAnsi="Times New Roman" w:cs="Times New Roman"/>
          <w:lang w:val="en-US"/>
        </w:rPr>
        <w:t xml:space="preserve"> (Martin,1993). </w:t>
      </w:r>
      <w:r w:rsidR="0034711B" w:rsidRPr="00296A46">
        <w:rPr>
          <w:rFonts w:ascii="Times New Roman" w:hAnsi="Times New Roman" w:cs="Times New Roman"/>
        </w:rPr>
        <w:t>Waktu alir cairan tonik rambut dibandingkan dengan</w:t>
      </w:r>
      <w:r w:rsidR="00C837BE">
        <w:rPr>
          <w:rFonts w:ascii="Times New Roman" w:hAnsi="Times New Roman" w:cs="Times New Roman"/>
        </w:rPr>
        <w:t xml:space="preserve"> waktu alir aquades.</w:t>
      </w:r>
      <w:r w:rsidR="0034711B" w:rsidRPr="00296A46">
        <w:rPr>
          <w:rFonts w:ascii="Times New Roman" w:hAnsi="Times New Roman" w:cs="Times New Roman"/>
        </w:rPr>
        <w:t xml:space="preserve"> </w:t>
      </w:r>
      <w:r w:rsidR="00C837BE">
        <w:rPr>
          <w:rFonts w:ascii="Times New Roman" w:hAnsi="Times New Roman" w:cs="Times New Roman"/>
          <w:i/>
          <w:lang w:val="en-US"/>
        </w:rPr>
        <w:t>H</w:t>
      </w:r>
      <w:r w:rsidR="00C837BE" w:rsidRPr="00C837BE">
        <w:rPr>
          <w:rFonts w:ascii="Times New Roman" w:hAnsi="Times New Roman" w:cs="Times New Roman"/>
          <w:i/>
          <w:lang w:val="en-US"/>
        </w:rPr>
        <w:t>air tonic</w:t>
      </w:r>
      <w:r w:rsidR="00C837BE" w:rsidRPr="00E45A00">
        <w:rPr>
          <w:rFonts w:ascii="Times New Roman" w:hAnsi="Times New Roman" w:cs="Times New Roman"/>
        </w:rPr>
        <w:t xml:space="preserve"> </w:t>
      </w:r>
      <w:r w:rsidR="0034711B" w:rsidRPr="00296A46">
        <w:rPr>
          <w:rFonts w:ascii="Times New Roman" w:hAnsi="Times New Roman" w:cs="Times New Roman"/>
        </w:rPr>
        <w:t>formula 1 memiliki waktu alir (t) yang lebih lama dibandingkan formula 2 dan 3 sehingga diperoleh harga viskositas yang paling besar pula karena waktu alir sebanding dengan harga viskositas. Viskositas formula 1, formula 2 dan formula 3 berturut-turut yaitu 4,5983; 3,6458; 2,8479 cp terhadap aquades. Semakin besar viskositas maka sediaan</w:t>
      </w:r>
      <w:r w:rsidR="00C837BE" w:rsidRPr="00C837BE">
        <w:rPr>
          <w:rFonts w:ascii="Times New Roman" w:hAnsi="Times New Roman" w:cs="Times New Roman"/>
          <w:i/>
          <w:lang w:val="en-US"/>
        </w:rPr>
        <w:t xml:space="preserve"> hair tonic</w:t>
      </w:r>
      <w:r w:rsidR="0034711B" w:rsidRPr="00296A46">
        <w:rPr>
          <w:rFonts w:ascii="Times New Roman" w:hAnsi="Times New Roman" w:cs="Times New Roman"/>
        </w:rPr>
        <w:t xml:space="preserve"> tersebut semakin kental.Viskositas berbanding lurus </w:t>
      </w:r>
      <w:r w:rsidR="0034711B" w:rsidRPr="00296A46">
        <w:rPr>
          <w:rFonts w:ascii="Times New Roman" w:hAnsi="Times New Roman" w:cs="Times New Roman"/>
        </w:rPr>
        <w:lastRenderedPageBreak/>
        <w:t>dengan berat molekul solute, karena dengan adanya solute yang berat akan menghambat atau memberikan beban yang berat pada cairan sehingga akan menaikkan viskositas</w:t>
      </w:r>
      <w:r w:rsidR="0034711B" w:rsidRPr="00296A46">
        <w:rPr>
          <w:rFonts w:ascii="Times New Roman" w:hAnsi="Times New Roman" w:cs="Times New Roman"/>
          <w:lang w:val="en-US"/>
        </w:rPr>
        <w:t xml:space="preserve"> (Kartika,1990)</w:t>
      </w:r>
      <w:r w:rsidR="00A177BA">
        <w:rPr>
          <w:rFonts w:ascii="Times New Roman" w:hAnsi="Times New Roman" w:cs="Times New Roman"/>
          <w:lang w:val="en-US"/>
        </w:rPr>
        <w:t xml:space="preserve">. </w:t>
      </w:r>
      <w:r w:rsidR="0034711B" w:rsidRPr="00296A46">
        <w:rPr>
          <w:rFonts w:ascii="Times New Roman" w:hAnsi="Times New Roman" w:cs="Times New Roman"/>
        </w:rPr>
        <w:t xml:space="preserve">pH semua formula tidak terlalu jauh beda yaitu </w:t>
      </w:r>
      <w:r w:rsidR="00296A46" w:rsidRPr="00296A46">
        <w:rPr>
          <w:rFonts w:ascii="Times New Roman" w:hAnsi="Times New Roman" w:cs="Times New Roman"/>
        </w:rPr>
        <w:t>5,4;5,2; dan 5,5 dan masih pada</w:t>
      </w:r>
      <w:r w:rsidR="00296A46" w:rsidRPr="00296A46">
        <w:rPr>
          <w:rFonts w:ascii="Times New Roman" w:hAnsi="Times New Roman" w:cs="Times New Roman"/>
          <w:lang w:val="en-US"/>
        </w:rPr>
        <w:t xml:space="preserve"> </w:t>
      </w:r>
      <w:r w:rsidR="0034711B" w:rsidRPr="00296A46">
        <w:rPr>
          <w:rFonts w:ascii="Times New Roman" w:hAnsi="Times New Roman" w:cs="Times New Roman"/>
        </w:rPr>
        <w:t>rentang pH kulit ( 4,5-6,5) sehingga tidak menimbulkan iritasi atau gatal-gatal pada kulit kepala. Pada uji hedonik atau kesukaan dinilai 3 parameter kesukaan yaitu aroma, warna dan sensasi dikulit kepala pada 30 panelit tidak terlatih sehingga diperoleh hasil sebagai berikut:Aroma formula 2 paling banyak disukai oleh panelis karena menggunakan etanol 96% dalam jumlah sedang</w:t>
      </w:r>
      <w:r w:rsidR="0034711B" w:rsidRPr="00296A46">
        <w:rPr>
          <w:rFonts w:ascii="Times New Roman" w:hAnsi="Times New Roman" w:cs="Times New Roman"/>
          <w:lang w:val="en-US"/>
        </w:rPr>
        <w:t>,</w:t>
      </w:r>
      <w:r w:rsidR="0034711B" w:rsidRPr="00296A46">
        <w:rPr>
          <w:rFonts w:ascii="Times New Roman" w:hAnsi="Times New Roman" w:cs="Times New Roman"/>
        </w:rPr>
        <w:t xml:space="preserve"> Warna yang paling disukai adalah formula 1</w:t>
      </w:r>
      <w:r w:rsidR="0034711B" w:rsidRPr="00296A46">
        <w:rPr>
          <w:rFonts w:ascii="Times New Roman" w:hAnsi="Times New Roman" w:cs="Times New Roman"/>
          <w:lang w:val="en-US"/>
        </w:rPr>
        <w:t>,</w:t>
      </w:r>
      <w:r w:rsidR="0034711B" w:rsidRPr="00296A46">
        <w:rPr>
          <w:rFonts w:ascii="Times New Roman" w:hAnsi="Times New Roman" w:cs="Times New Roman"/>
        </w:rPr>
        <w:t xml:space="preserve"> Formula 3 paling disukai dikarenakan pada formula 3 mengandung jumlah etanol yang paling besar sehingga menimbulkan sensasi dingin.</w:t>
      </w:r>
    </w:p>
    <w:p w:rsidR="0034711B" w:rsidRPr="00296A46" w:rsidRDefault="0034711B" w:rsidP="00A177BA">
      <w:pPr>
        <w:spacing w:line="240" w:lineRule="auto"/>
        <w:jc w:val="both"/>
        <w:rPr>
          <w:rFonts w:ascii="Times New Roman" w:hAnsi="Times New Roman" w:cs="Times New Roman"/>
          <w:b/>
          <w:i/>
          <w:sz w:val="24"/>
          <w:szCs w:val="24"/>
          <w:lang w:val="en-US"/>
        </w:rPr>
      </w:pPr>
      <w:r w:rsidRPr="00296A46">
        <w:rPr>
          <w:rFonts w:ascii="Times New Roman" w:hAnsi="Times New Roman" w:cs="Times New Roman"/>
          <w:b/>
          <w:sz w:val="24"/>
          <w:szCs w:val="24"/>
        </w:rPr>
        <w:t xml:space="preserve">Pengujian Aktivitas Penyubur Rambut yang Diberi Sediaan </w:t>
      </w:r>
      <w:r w:rsidRPr="00296A46">
        <w:rPr>
          <w:rFonts w:ascii="Times New Roman" w:hAnsi="Times New Roman" w:cs="Times New Roman"/>
          <w:b/>
          <w:i/>
          <w:sz w:val="24"/>
          <w:szCs w:val="24"/>
          <w:lang w:val="en-US"/>
        </w:rPr>
        <w:t>hair tonic</w:t>
      </w:r>
    </w:p>
    <w:p w:rsidR="0034711B" w:rsidRPr="00A177BA" w:rsidRDefault="000475AE" w:rsidP="00A177BA">
      <w:pPr>
        <w:spacing w:line="240" w:lineRule="auto"/>
        <w:jc w:val="both"/>
        <w:rPr>
          <w:rFonts w:ascii="Times New Roman" w:hAnsi="Times New Roman" w:cs="Times New Roman"/>
          <w:lang w:val="en-US"/>
        </w:rPr>
      </w:pPr>
      <w:r w:rsidRPr="00A177BA">
        <w:rPr>
          <w:rFonts w:ascii="Times New Roman" w:hAnsi="Times New Roman" w:cs="Times New Roman"/>
          <w:b/>
        </w:rPr>
        <w:t>Laju pertumbuhan rambut kelinci yang diberi</w:t>
      </w:r>
      <w:r w:rsidR="00C837BE" w:rsidRPr="00A177BA">
        <w:rPr>
          <w:rFonts w:ascii="Times New Roman" w:hAnsi="Times New Roman" w:cs="Times New Roman"/>
          <w:b/>
          <w:i/>
          <w:lang w:val="en-US"/>
        </w:rPr>
        <w:t xml:space="preserve"> hair tonic</w:t>
      </w:r>
      <w:r w:rsidRPr="00296A46">
        <w:rPr>
          <w:rFonts w:ascii="Times New Roman" w:hAnsi="Times New Roman" w:cs="Times New Roman"/>
        </w:rPr>
        <w:t xml:space="preserve"> </w:t>
      </w:r>
    </w:p>
    <w:p w:rsidR="000475AE" w:rsidRPr="00296A46" w:rsidRDefault="00296A46" w:rsidP="00A177BA">
      <w:pPr>
        <w:pStyle w:val="ListParagraph"/>
        <w:spacing w:line="240" w:lineRule="auto"/>
        <w:ind w:left="1985" w:hanging="1276"/>
        <w:jc w:val="both"/>
        <w:rPr>
          <w:rFonts w:ascii="Times New Roman" w:hAnsi="Times New Roman" w:cs="Times New Roman"/>
          <w:b/>
        </w:rPr>
      </w:pPr>
      <w:r w:rsidRPr="00296A46">
        <w:rPr>
          <w:rFonts w:ascii="Times New Roman" w:hAnsi="Times New Roman" w:cs="Times New Roman"/>
          <w:b/>
        </w:rPr>
        <w:t xml:space="preserve">Tabel </w:t>
      </w:r>
      <w:r w:rsidRPr="00296A46">
        <w:rPr>
          <w:rFonts w:ascii="Times New Roman" w:hAnsi="Times New Roman" w:cs="Times New Roman"/>
          <w:b/>
          <w:lang w:val="en-US"/>
        </w:rPr>
        <w:t>II</w:t>
      </w:r>
      <w:r w:rsidR="000475AE" w:rsidRPr="00296A46">
        <w:rPr>
          <w:rFonts w:ascii="Times New Roman" w:hAnsi="Times New Roman" w:cs="Times New Roman"/>
          <w:b/>
        </w:rPr>
        <w:t xml:space="preserve"> Laju pertumbuhan rambut kelinci yang diberi sediaan </w:t>
      </w:r>
      <w:r w:rsidR="00C837BE" w:rsidRPr="00C837BE">
        <w:rPr>
          <w:rFonts w:ascii="Times New Roman" w:hAnsi="Times New Roman" w:cs="Times New Roman"/>
          <w:b/>
          <w:i/>
          <w:lang w:val="en-US"/>
        </w:rPr>
        <w:t>hair tonic</w:t>
      </w:r>
      <w:r w:rsidR="00C837BE" w:rsidRPr="00E45A00">
        <w:rPr>
          <w:rFonts w:ascii="Times New Roman" w:hAnsi="Times New Roman" w:cs="Times New Roman"/>
        </w:rPr>
        <w:t xml:space="preserve"> </w:t>
      </w:r>
      <w:r w:rsidR="000475AE" w:rsidRPr="00296A46">
        <w:rPr>
          <w:rFonts w:ascii="Times New Roman" w:hAnsi="Times New Roman" w:cs="Times New Roman"/>
          <w:b/>
        </w:rPr>
        <w:t>hari ke 0 sampai ke 28</w:t>
      </w:r>
    </w:p>
    <w:tbl>
      <w:tblPr>
        <w:tblW w:w="9219" w:type="dxa"/>
        <w:tblInd w:w="103" w:type="dxa"/>
        <w:tblLook w:val="04A0"/>
      </w:tblPr>
      <w:tblGrid>
        <w:gridCol w:w="1706"/>
        <w:gridCol w:w="1985"/>
        <w:gridCol w:w="1843"/>
        <w:gridCol w:w="1842"/>
        <w:gridCol w:w="1843"/>
      </w:tblGrid>
      <w:tr w:rsidR="000475AE" w:rsidRPr="00296A46" w:rsidTr="00296A46">
        <w:trPr>
          <w:cantSplit/>
          <w:trHeight w:hRule="exact" w:val="340"/>
        </w:trPr>
        <w:tc>
          <w:tcPr>
            <w:tcW w:w="1706" w:type="dxa"/>
            <w:vMerge w:val="restart"/>
            <w:tcBorders>
              <w:top w:val="single" w:sz="4" w:space="0" w:color="auto"/>
            </w:tcBorders>
            <w:shd w:val="clear" w:color="auto" w:fill="auto"/>
            <w:noWrap/>
            <w:vAlign w:val="center"/>
            <w:hideMark/>
          </w:tcPr>
          <w:p w:rsidR="000475AE" w:rsidRPr="00296A46" w:rsidRDefault="00D45E42" w:rsidP="00A177BA">
            <w:pPr>
              <w:spacing w:after="0" w:line="240" w:lineRule="auto"/>
              <w:rPr>
                <w:rFonts w:ascii="Times New Roman" w:eastAsia="Times New Roman" w:hAnsi="Times New Roman" w:cs="Times New Roman"/>
                <w:color w:val="000000"/>
                <w:lang w:eastAsia="id-ID"/>
              </w:rPr>
            </w:pPr>
            <w:r w:rsidRPr="00D45E42">
              <w:rPr>
                <w:rFonts w:ascii="Times New Roman" w:eastAsia="Times New Roman" w:hAnsi="Times New Roman" w:cs="Times New Roman"/>
                <w:noProof/>
                <w:color w:val="000000"/>
                <w:lang w:eastAsia="id-ID"/>
              </w:rPr>
              <w:pict>
                <v:shapetype id="_x0000_t32" coordsize="21600,21600" o:spt="32" o:oned="t" path="m,l21600,21600e" filled="f">
                  <v:path arrowok="t" fillok="f" o:connecttype="none"/>
                  <o:lock v:ext="edit" shapetype="t"/>
                </v:shapetype>
                <v:shape id="_x0000_s1027" type="#_x0000_t32" style="position:absolute;margin-left:-5.05pt;margin-top:-.1pt;width:86pt;height:33.7pt;z-index:251662336" o:connectortype="straight"/>
              </w:pict>
            </w:r>
            <w:r w:rsidR="000475AE" w:rsidRPr="00296A46">
              <w:rPr>
                <w:rFonts w:ascii="Times New Roman" w:eastAsia="Times New Roman" w:hAnsi="Times New Roman" w:cs="Times New Roman"/>
                <w:color w:val="000000"/>
                <w:lang w:eastAsia="id-ID"/>
              </w:rPr>
              <w:t xml:space="preserve">          Hari ke-</w:t>
            </w:r>
          </w:p>
          <w:p w:rsidR="000475AE" w:rsidRPr="00296A46" w:rsidRDefault="000475AE" w:rsidP="00A177BA">
            <w:pPr>
              <w:spacing w:line="240" w:lineRule="auto"/>
              <w:rPr>
                <w:rFonts w:ascii="Times New Roman" w:eastAsia="Times New Roman" w:hAnsi="Times New Roman" w:cs="Times New Roman"/>
                <w:lang w:eastAsia="id-ID"/>
              </w:rPr>
            </w:pPr>
            <w:r w:rsidRPr="00296A46">
              <w:rPr>
                <w:rFonts w:ascii="Times New Roman" w:eastAsia="Times New Roman" w:hAnsi="Times New Roman" w:cs="Times New Roman"/>
                <w:lang w:eastAsia="id-ID"/>
              </w:rPr>
              <w:t>Perlakuan</w:t>
            </w:r>
          </w:p>
        </w:tc>
        <w:tc>
          <w:tcPr>
            <w:tcW w:w="7513" w:type="dxa"/>
            <w:gridSpan w:val="4"/>
            <w:tcBorders>
              <w:top w:val="single" w:sz="4" w:space="0" w:color="auto"/>
              <w:left w:val="nil"/>
              <w:bottom w:val="single" w:sz="4" w:space="0" w:color="auto"/>
            </w:tcBorders>
            <w:shd w:val="clear" w:color="auto" w:fill="auto"/>
            <w:noWrap/>
            <w:vAlign w:val="center"/>
            <w:hideMark/>
          </w:tcPr>
          <w:p w:rsidR="000475AE" w:rsidRPr="00296A46" w:rsidRDefault="000475AE" w:rsidP="00A177BA">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Panjang rambut (cm) ± SD</w:t>
            </w:r>
          </w:p>
        </w:tc>
      </w:tr>
      <w:tr w:rsidR="000475AE" w:rsidRPr="00296A46" w:rsidTr="00296A46">
        <w:trPr>
          <w:cantSplit/>
          <w:trHeight w:hRule="exact" w:val="340"/>
        </w:trPr>
        <w:tc>
          <w:tcPr>
            <w:tcW w:w="1706" w:type="dxa"/>
            <w:vMerge/>
            <w:tcBorders>
              <w:bottom w:val="single" w:sz="4" w:space="0" w:color="auto"/>
            </w:tcBorders>
            <w:shd w:val="clear" w:color="auto" w:fill="auto"/>
            <w:noWrap/>
            <w:vAlign w:val="center"/>
            <w:hideMark/>
          </w:tcPr>
          <w:p w:rsidR="000475AE" w:rsidRPr="00296A46" w:rsidRDefault="000475AE" w:rsidP="00A177BA">
            <w:pPr>
              <w:spacing w:after="0" w:line="240" w:lineRule="auto"/>
              <w:rPr>
                <w:rFonts w:ascii="Times New Roman" w:eastAsia="Times New Roman" w:hAnsi="Times New Roman" w:cs="Times New Roman"/>
                <w:color w:val="000000"/>
                <w:lang w:eastAsia="id-ID"/>
              </w:rPr>
            </w:pPr>
          </w:p>
        </w:tc>
        <w:tc>
          <w:tcPr>
            <w:tcW w:w="1985" w:type="dxa"/>
            <w:tcBorders>
              <w:top w:val="nil"/>
              <w:left w:val="nil"/>
              <w:bottom w:val="single" w:sz="4" w:space="0" w:color="auto"/>
            </w:tcBorders>
            <w:shd w:val="clear" w:color="auto" w:fill="auto"/>
            <w:noWrap/>
            <w:vAlign w:val="center"/>
            <w:hideMark/>
          </w:tcPr>
          <w:p w:rsidR="000475AE" w:rsidRPr="00296A46" w:rsidRDefault="000475AE" w:rsidP="00A177BA">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7</w:t>
            </w:r>
          </w:p>
        </w:tc>
        <w:tc>
          <w:tcPr>
            <w:tcW w:w="1843" w:type="dxa"/>
            <w:tcBorders>
              <w:top w:val="nil"/>
              <w:left w:val="nil"/>
              <w:bottom w:val="single" w:sz="4" w:space="0" w:color="auto"/>
            </w:tcBorders>
            <w:shd w:val="clear" w:color="auto" w:fill="auto"/>
            <w:noWrap/>
            <w:vAlign w:val="center"/>
            <w:hideMark/>
          </w:tcPr>
          <w:p w:rsidR="000475AE" w:rsidRPr="00296A46" w:rsidRDefault="000475AE" w:rsidP="00A177BA">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14</w:t>
            </w:r>
          </w:p>
        </w:tc>
        <w:tc>
          <w:tcPr>
            <w:tcW w:w="1842" w:type="dxa"/>
            <w:tcBorders>
              <w:top w:val="nil"/>
              <w:bottom w:val="single" w:sz="4" w:space="0" w:color="auto"/>
            </w:tcBorders>
            <w:shd w:val="clear" w:color="auto" w:fill="auto"/>
            <w:noWrap/>
            <w:vAlign w:val="center"/>
            <w:hideMark/>
          </w:tcPr>
          <w:p w:rsidR="000475AE" w:rsidRPr="00296A46" w:rsidRDefault="000475AE" w:rsidP="00A177BA">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21</w:t>
            </w:r>
          </w:p>
        </w:tc>
        <w:tc>
          <w:tcPr>
            <w:tcW w:w="1843" w:type="dxa"/>
            <w:tcBorders>
              <w:top w:val="nil"/>
              <w:left w:val="nil"/>
              <w:bottom w:val="single" w:sz="4" w:space="0" w:color="auto"/>
            </w:tcBorders>
            <w:shd w:val="clear" w:color="auto" w:fill="auto"/>
            <w:noWrap/>
            <w:vAlign w:val="center"/>
            <w:hideMark/>
          </w:tcPr>
          <w:p w:rsidR="000475AE" w:rsidRPr="00296A46" w:rsidRDefault="000475AE" w:rsidP="00A177BA">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28</w:t>
            </w:r>
          </w:p>
        </w:tc>
      </w:tr>
      <w:tr w:rsidR="000475AE" w:rsidRPr="00296A46" w:rsidTr="00296A46">
        <w:trPr>
          <w:cantSplit/>
          <w:trHeight w:hRule="exact" w:val="340"/>
        </w:trPr>
        <w:tc>
          <w:tcPr>
            <w:tcW w:w="1706" w:type="dxa"/>
            <w:tcBorders>
              <w:top w:val="single" w:sz="4" w:space="0" w:color="auto"/>
            </w:tcBorders>
            <w:shd w:val="clear" w:color="auto" w:fill="auto"/>
            <w:noWrap/>
            <w:vAlign w:val="bottom"/>
            <w:hideMark/>
          </w:tcPr>
          <w:p w:rsidR="000475AE" w:rsidRPr="00296A46" w:rsidRDefault="000475AE" w:rsidP="00A177BA">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Formula 1</w:t>
            </w:r>
          </w:p>
        </w:tc>
        <w:tc>
          <w:tcPr>
            <w:tcW w:w="1985" w:type="dxa"/>
            <w:tcBorders>
              <w:top w:val="single" w:sz="4" w:space="0" w:color="auto"/>
            </w:tcBorders>
            <w:shd w:val="clear" w:color="auto" w:fill="auto"/>
            <w:noWrap/>
            <w:vAlign w:val="bottom"/>
            <w:hideMark/>
          </w:tcPr>
          <w:p w:rsidR="000475AE" w:rsidRPr="00296A46" w:rsidRDefault="000475AE" w:rsidP="00A177BA">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0,9763 ± 0,1107</w:t>
            </w:r>
          </w:p>
        </w:tc>
        <w:tc>
          <w:tcPr>
            <w:tcW w:w="1843" w:type="dxa"/>
            <w:tcBorders>
              <w:top w:val="single" w:sz="4" w:space="0" w:color="auto"/>
            </w:tcBorders>
            <w:shd w:val="clear" w:color="auto" w:fill="auto"/>
            <w:noWrap/>
            <w:vAlign w:val="bottom"/>
            <w:hideMark/>
          </w:tcPr>
          <w:p w:rsidR="000475AE" w:rsidRPr="00296A46" w:rsidRDefault="000475AE" w:rsidP="00A177BA">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1,2217 ± 0,1389</w:t>
            </w:r>
          </w:p>
        </w:tc>
        <w:tc>
          <w:tcPr>
            <w:tcW w:w="1842" w:type="dxa"/>
            <w:tcBorders>
              <w:top w:val="single" w:sz="4" w:space="0" w:color="auto"/>
            </w:tcBorders>
            <w:shd w:val="clear" w:color="auto" w:fill="auto"/>
            <w:noWrap/>
            <w:vAlign w:val="bottom"/>
            <w:hideMark/>
          </w:tcPr>
          <w:p w:rsidR="000475AE" w:rsidRPr="00296A46" w:rsidRDefault="000475AE" w:rsidP="00A177BA">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1,5983 ± 0,1617</w:t>
            </w:r>
          </w:p>
        </w:tc>
        <w:tc>
          <w:tcPr>
            <w:tcW w:w="1843" w:type="dxa"/>
            <w:tcBorders>
              <w:top w:val="single" w:sz="4" w:space="0" w:color="auto"/>
            </w:tcBorders>
            <w:shd w:val="clear" w:color="auto" w:fill="auto"/>
            <w:noWrap/>
            <w:vAlign w:val="bottom"/>
            <w:hideMark/>
          </w:tcPr>
          <w:p w:rsidR="000475AE" w:rsidRPr="00296A46" w:rsidRDefault="000475AE" w:rsidP="00A177BA">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2,230 ± 0,1365</w:t>
            </w:r>
          </w:p>
        </w:tc>
      </w:tr>
      <w:tr w:rsidR="000475AE" w:rsidRPr="00296A46" w:rsidTr="00296A46">
        <w:trPr>
          <w:cantSplit/>
          <w:trHeight w:hRule="exact" w:val="340"/>
        </w:trPr>
        <w:tc>
          <w:tcPr>
            <w:tcW w:w="1706" w:type="dxa"/>
            <w:tcBorders>
              <w:top w:val="nil"/>
            </w:tcBorders>
            <w:shd w:val="clear" w:color="auto" w:fill="auto"/>
            <w:noWrap/>
            <w:vAlign w:val="bottom"/>
            <w:hideMark/>
          </w:tcPr>
          <w:p w:rsidR="000475AE" w:rsidRPr="00296A46" w:rsidRDefault="000475AE" w:rsidP="00A177BA">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Formula 2</w:t>
            </w:r>
          </w:p>
        </w:tc>
        <w:tc>
          <w:tcPr>
            <w:tcW w:w="1985" w:type="dxa"/>
            <w:tcBorders>
              <w:top w:val="nil"/>
            </w:tcBorders>
            <w:shd w:val="clear" w:color="auto" w:fill="auto"/>
            <w:noWrap/>
            <w:vAlign w:val="bottom"/>
            <w:hideMark/>
          </w:tcPr>
          <w:p w:rsidR="000475AE" w:rsidRPr="00296A46" w:rsidRDefault="000475AE" w:rsidP="00A177BA">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1,0942 ± 0,0189</w:t>
            </w:r>
          </w:p>
        </w:tc>
        <w:tc>
          <w:tcPr>
            <w:tcW w:w="1843" w:type="dxa"/>
            <w:tcBorders>
              <w:top w:val="nil"/>
            </w:tcBorders>
            <w:shd w:val="clear" w:color="auto" w:fill="auto"/>
            <w:noWrap/>
            <w:vAlign w:val="bottom"/>
            <w:hideMark/>
          </w:tcPr>
          <w:p w:rsidR="000475AE" w:rsidRPr="00296A46" w:rsidRDefault="000475AE" w:rsidP="00A177BA">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1,3321 ± 0,1541</w:t>
            </w:r>
          </w:p>
        </w:tc>
        <w:tc>
          <w:tcPr>
            <w:tcW w:w="1842" w:type="dxa"/>
            <w:tcBorders>
              <w:top w:val="nil"/>
            </w:tcBorders>
            <w:shd w:val="clear" w:color="auto" w:fill="auto"/>
            <w:noWrap/>
            <w:vAlign w:val="bottom"/>
            <w:hideMark/>
          </w:tcPr>
          <w:p w:rsidR="000475AE" w:rsidRPr="00296A46" w:rsidRDefault="000475AE" w:rsidP="00A177BA">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1,8433 ± 0,0267</w:t>
            </w:r>
          </w:p>
        </w:tc>
        <w:tc>
          <w:tcPr>
            <w:tcW w:w="1843" w:type="dxa"/>
            <w:tcBorders>
              <w:top w:val="nil"/>
            </w:tcBorders>
            <w:shd w:val="clear" w:color="auto" w:fill="auto"/>
            <w:noWrap/>
            <w:vAlign w:val="bottom"/>
            <w:hideMark/>
          </w:tcPr>
          <w:p w:rsidR="000475AE" w:rsidRPr="00296A46" w:rsidRDefault="000475AE" w:rsidP="00A177BA">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2,5333 ± 0,1684</w:t>
            </w:r>
          </w:p>
        </w:tc>
      </w:tr>
      <w:tr w:rsidR="000475AE" w:rsidRPr="00296A46" w:rsidTr="00296A46">
        <w:trPr>
          <w:cantSplit/>
          <w:trHeight w:hRule="exact" w:val="340"/>
        </w:trPr>
        <w:tc>
          <w:tcPr>
            <w:tcW w:w="1706" w:type="dxa"/>
            <w:tcBorders>
              <w:top w:val="nil"/>
            </w:tcBorders>
            <w:shd w:val="clear" w:color="auto" w:fill="auto"/>
            <w:noWrap/>
            <w:vAlign w:val="bottom"/>
            <w:hideMark/>
          </w:tcPr>
          <w:p w:rsidR="000475AE" w:rsidRPr="00296A46" w:rsidRDefault="000475AE" w:rsidP="00A177BA">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Formula 3</w:t>
            </w:r>
          </w:p>
        </w:tc>
        <w:tc>
          <w:tcPr>
            <w:tcW w:w="1985" w:type="dxa"/>
            <w:tcBorders>
              <w:top w:val="nil"/>
            </w:tcBorders>
            <w:shd w:val="clear" w:color="auto" w:fill="auto"/>
            <w:noWrap/>
            <w:vAlign w:val="bottom"/>
            <w:hideMark/>
          </w:tcPr>
          <w:p w:rsidR="000475AE" w:rsidRPr="00296A46" w:rsidRDefault="000475AE" w:rsidP="00A177BA">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1,1446 ± 0,1124</w:t>
            </w:r>
          </w:p>
        </w:tc>
        <w:tc>
          <w:tcPr>
            <w:tcW w:w="1843" w:type="dxa"/>
            <w:tcBorders>
              <w:top w:val="nil"/>
            </w:tcBorders>
            <w:shd w:val="clear" w:color="auto" w:fill="auto"/>
            <w:noWrap/>
            <w:vAlign w:val="bottom"/>
            <w:hideMark/>
          </w:tcPr>
          <w:p w:rsidR="000475AE" w:rsidRPr="00296A46" w:rsidRDefault="000475AE" w:rsidP="00A177BA">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1,3479 ± 0,1442</w:t>
            </w:r>
          </w:p>
        </w:tc>
        <w:tc>
          <w:tcPr>
            <w:tcW w:w="1842" w:type="dxa"/>
            <w:tcBorders>
              <w:top w:val="nil"/>
            </w:tcBorders>
            <w:shd w:val="clear" w:color="auto" w:fill="auto"/>
            <w:noWrap/>
            <w:vAlign w:val="bottom"/>
            <w:hideMark/>
          </w:tcPr>
          <w:p w:rsidR="000475AE" w:rsidRPr="00296A46" w:rsidRDefault="000475AE" w:rsidP="00A177BA">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1,8396 ± 0,0560</w:t>
            </w:r>
          </w:p>
        </w:tc>
        <w:tc>
          <w:tcPr>
            <w:tcW w:w="1843" w:type="dxa"/>
            <w:tcBorders>
              <w:top w:val="nil"/>
            </w:tcBorders>
            <w:shd w:val="clear" w:color="auto" w:fill="auto"/>
            <w:noWrap/>
            <w:vAlign w:val="bottom"/>
            <w:hideMark/>
          </w:tcPr>
          <w:p w:rsidR="000475AE" w:rsidRPr="00296A46" w:rsidRDefault="000475AE" w:rsidP="00A177BA">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2,6617 ± 0,1369</w:t>
            </w:r>
          </w:p>
        </w:tc>
      </w:tr>
      <w:tr w:rsidR="000475AE" w:rsidRPr="00296A46" w:rsidTr="00296A46">
        <w:trPr>
          <w:cantSplit/>
          <w:trHeight w:hRule="exact" w:val="340"/>
        </w:trPr>
        <w:tc>
          <w:tcPr>
            <w:tcW w:w="1706" w:type="dxa"/>
            <w:tcBorders>
              <w:top w:val="nil"/>
            </w:tcBorders>
            <w:shd w:val="clear" w:color="auto" w:fill="auto"/>
            <w:noWrap/>
            <w:vAlign w:val="bottom"/>
            <w:hideMark/>
          </w:tcPr>
          <w:p w:rsidR="000475AE" w:rsidRPr="00296A46" w:rsidRDefault="000475AE" w:rsidP="00A177BA">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Kontrol normal</w:t>
            </w:r>
          </w:p>
        </w:tc>
        <w:tc>
          <w:tcPr>
            <w:tcW w:w="1985" w:type="dxa"/>
            <w:tcBorders>
              <w:top w:val="nil"/>
            </w:tcBorders>
            <w:shd w:val="clear" w:color="auto" w:fill="auto"/>
            <w:noWrap/>
            <w:vAlign w:val="bottom"/>
            <w:hideMark/>
          </w:tcPr>
          <w:p w:rsidR="000475AE" w:rsidRPr="00296A46" w:rsidRDefault="000475AE" w:rsidP="00A177BA">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0,7596 ± 0,0968</w:t>
            </w:r>
          </w:p>
        </w:tc>
        <w:tc>
          <w:tcPr>
            <w:tcW w:w="1843" w:type="dxa"/>
            <w:tcBorders>
              <w:top w:val="nil"/>
            </w:tcBorders>
            <w:shd w:val="clear" w:color="auto" w:fill="auto"/>
            <w:noWrap/>
            <w:vAlign w:val="bottom"/>
            <w:hideMark/>
          </w:tcPr>
          <w:p w:rsidR="000475AE" w:rsidRPr="00296A46" w:rsidRDefault="000475AE" w:rsidP="00A177BA">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0,9821 ± 0,1655</w:t>
            </w:r>
          </w:p>
        </w:tc>
        <w:tc>
          <w:tcPr>
            <w:tcW w:w="1842" w:type="dxa"/>
            <w:tcBorders>
              <w:top w:val="nil"/>
            </w:tcBorders>
            <w:shd w:val="clear" w:color="auto" w:fill="auto"/>
            <w:noWrap/>
            <w:vAlign w:val="bottom"/>
            <w:hideMark/>
          </w:tcPr>
          <w:p w:rsidR="000475AE" w:rsidRPr="00296A46" w:rsidRDefault="000475AE" w:rsidP="00A177BA">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1,0238 ± 0,1219</w:t>
            </w:r>
          </w:p>
        </w:tc>
        <w:tc>
          <w:tcPr>
            <w:tcW w:w="1843" w:type="dxa"/>
            <w:tcBorders>
              <w:top w:val="nil"/>
            </w:tcBorders>
            <w:shd w:val="clear" w:color="auto" w:fill="auto"/>
            <w:noWrap/>
            <w:vAlign w:val="bottom"/>
            <w:hideMark/>
          </w:tcPr>
          <w:p w:rsidR="000475AE" w:rsidRPr="00296A46" w:rsidRDefault="000475AE" w:rsidP="00A177BA">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1,3125 ± 0,1251</w:t>
            </w:r>
          </w:p>
        </w:tc>
      </w:tr>
      <w:tr w:rsidR="000475AE" w:rsidRPr="00296A46" w:rsidTr="00296A46">
        <w:trPr>
          <w:cantSplit/>
          <w:trHeight w:hRule="exact" w:val="340"/>
        </w:trPr>
        <w:tc>
          <w:tcPr>
            <w:tcW w:w="1706" w:type="dxa"/>
            <w:tcBorders>
              <w:top w:val="nil"/>
            </w:tcBorders>
            <w:shd w:val="clear" w:color="auto" w:fill="auto"/>
            <w:noWrap/>
            <w:vAlign w:val="bottom"/>
            <w:hideMark/>
          </w:tcPr>
          <w:p w:rsidR="000475AE" w:rsidRPr="00296A46" w:rsidRDefault="000475AE" w:rsidP="00A177BA">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Kontrol positif</w:t>
            </w:r>
          </w:p>
        </w:tc>
        <w:tc>
          <w:tcPr>
            <w:tcW w:w="1985" w:type="dxa"/>
            <w:tcBorders>
              <w:top w:val="nil"/>
            </w:tcBorders>
            <w:shd w:val="clear" w:color="auto" w:fill="auto"/>
            <w:noWrap/>
            <w:vAlign w:val="bottom"/>
            <w:hideMark/>
          </w:tcPr>
          <w:p w:rsidR="000475AE" w:rsidRPr="00296A46" w:rsidRDefault="000475AE" w:rsidP="00A177BA">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0,9333 ± 0,1216</w:t>
            </w:r>
          </w:p>
        </w:tc>
        <w:tc>
          <w:tcPr>
            <w:tcW w:w="1843" w:type="dxa"/>
            <w:tcBorders>
              <w:top w:val="nil"/>
            </w:tcBorders>
            <w:shd w:val="clear" w:color="auto" w:fill="auto"/>
            <w:noWrap/>
            <w:vAlign w:val="bottom"/>
            <w:hideMark/>
          </w:tcPr>
          <w:p w:rsidR="000475AE" w:rsidRPr="00296A46" w:rsidRDefault="000475AE" w:rsidP="00A177BA">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1,2829 ± 0,1835</w:t>
            </w:r>
          </w:p>
        </w:tc>
        <w:tc>
          <w:tcPr>
            <w:tcW w:w="1842" w:type="dxa"/>
            <w:tcBorders>
              <w:top w:val="nil"/>
            </w:tcBorders>
            <w:shd w:val="clear" w:color="auto" w:fill="auto"/>
            <w:noWrap/>
            <w:vAlign w:val="bottom"/>
            <w:hideMark/>
          </w:tcPr>
          <w:p w:rsidR="000475AE" w:rsidRPr="00296A46" w:rsidRDefault="000475AE" w:rsidP="00A177BA">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1,3904 ± 0,0686</w:t>
            </w:r>
          </w:p>
        </w:tc>
        <w:tc>
          <w:tcPr>
            <w:tcW w:w="1843" w:type="dxa"/>
            <w:tcBorders>
              <w:top w:val="nil"/>
            </w:tcBorders>
            <w:shd w:val="clear" w:color="auto" w:fill="auto"/>
            <w:noWrap/>
            <w:vAlign w:val="bottom"/>
            <w:hideMark/>
          </w:tcPr>
          <w:p w:rsidR="000475AE" w:rsidRPr="00296A46" w:rsidRDefault="000475AE" w:rsidP="00A177BA">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1,8596 ± 0,0495</w:t>
            </w:r>
          </w:p>
        </w:tc>
      </w:tr>
      <w:tr w:rsidR="000475AE" w:rsidRPr="00296A46" w:rsidTr="00296A46">
        <w:trPr>
          <w:cantSplit/>
          <w:trHeight w:hRule="exact" w:val="340"/>
        </w:trPr>
        <w:tc>
          <w:tcPr>
            <w:tcW w:w="1706" w:type="dxa"/>
            <w:tcBorders>
              <w:top w:val="nil"/>
              <w:bottom w:val="single" w:sz="4" w:space="0" w:color="auto"/>
            </w:tcBorders>
            <w:shd w:val="clear" w:color="auto" w:fill="auto"/>
            <w:noWrap/>
            <w:vAlign w:val="bottom"/>
            <w:hideMark/>
          </w:tcPr>
          <w:p w:rsidR="000475AE" w:rsidRPr="00296A46" w:rsidRDefault="000475AE" w:rsidP="00A177BA">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Kontrol negatif</w:t>
            </w:r>
          </w:p>
        </w:tc>
        <w:tc>
          <w:tcPr>
            <w:tcW w:w="1985" w:type="dxa"/>
            <w:tcBorders>
              <w:top w:val="nil"/>
              <w:bottom w:val="single" w:sz="4" w:space="0" w:color="auto"/>
            </w:tcBorders>
            <w:shd w:val="clear" w:color="auto" w:fill="auto"/>
            <w:noWrap/>
            <w:vAlign w:val="bottom"/>
            <w:hideMark/>
          </w:tcPr>
          <w:p w:rsidR="000475AE" w:rsidRPr="00296A46" w:rsidRDefault="000475AE" w:rsidP="00A177BA">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0,7208 ± 0,1186</w:t>
            </w:r>
          </w:p>
        </w:tc>
        <w:tc>
          <w:tcPr>
            <w:tcW w:w="1843" w:type="dxa"/>
            <w:tcBorders>
              <w:top w:val="nil"/>
              <w:bottom w:val="single" w:sz="4" w:space="0" w:color="auto"/>
            </w:tcBorders>
            <w:shd w:val="clear" w:color="auto" w:fill="auto"/>
            <w:noWrap/>
            <w:vAlign w:val="bottom"/>
            <w:hideMark/>
          </w:tcPr>
          <w:p w:rsidR="000475AE" w:rsidRPr="00296A46" w:rsidRDefault="000475AE" w:rsidP="00A177BA">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0,9863 ± 0,1789</w:t>
            </w:r>
          </w:p>
        </w:tc>
        <w:tc>
          <w:tcPr>
            <w:tcW w:w="1842" w:type="dxa"/>
            <w:tcBorders>
              <w:top w:val="nil"/>
              <w:bottom w:val="single" w:sz="4" w:space="0" w:color="auto"/>
            </w:tcBorders>
            <w:shd w:val="clear" w:color="auto" w:fill="auto"/>
            <w:noWrap/>
            <w:vAlign w:val="bottom"/>
            <w:hideMark/>
          </w:tcPr>
          <w:p w:rsidR="000475AE" w:rsidRPr="00296A46" w:rsidRDefault="000475AE" w:rsidP="00A177BA">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1,0367 ± 0,1436</w:t>
            </w:r>
          </w:p>
        </w:tc>
        <w:tc>
          <w:tcPr>
            <w:tcW w:w="1843" w:type="dxa"/>
            <w:tcBorders>
              <w:top w:val="nil"/>
              <w:bottom w:val="single" w:sz="4" w:space="0" w:color="auto"/>
            </w:tcBorders>
            <w:shd w:val="clear" w:color="auto" w:fill="auto"/>
            <w:noWrap/>
            <w:vAlign w:val="bottom"/>
            <w:hideMark/>
          </w:tcPr>
          <w:p w:rsidR="000475AE" w:rsidRPr="00296A46" w:rsidRDefault="000475AE" w:rsidP="00A177BA">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1,3283 ± 0,1275</w:t>
            </w:r>
          </w:p>
        </w:tc>
      </w:tr>
    </w:tbl>
    <w:p w:rsidR="00A177BA" w:rsidRDefault="00A177BA" w:rsidP="00A177BA">
      <w:pPr>
        <w:spacing w:line="240" w:lineRule="auto"/>
        <w:jc w:val="both"/>
        <w:rPr>
          <w:rFonts w:ascii="Times New Roman" w:hAnsi="Times New Roman" w:cs="Times New Roman"/>
          <w:lang w:val="en-US"/>
        </w:rPr>
      </w:pPr>
    </w:p>
    <w:p w:rsidR="000475AE" w:rsidRPr="00296A46" w:rsidRDefault="000475AE" w:rsidP="00A177BA">
      <w:pPr>
        <w:spacing w:line="240" w:lineRule="auto"/>
        <w:jc w:val="both"/>
        <w:rPr>
          <w:rFonts w:ascii="Times New Roman" w:hAnsi="Times New Roman" w:cs="Times New Roman"/>
          <w:lang w:val="en-US"/>
        </w:rPr>
      </w:pPr>
      <w:r w:rsidRPr="00296A46">
        <w:rPr>
          <w:rFonts w:ascii="Times New Roman" w:hAnsi="Times New Roman" w:cs="Times New Roman"/>
        </w:rPr>
        <w:t xml:space="preserve">Panjang rambut dari hari ke 0 sampai ke 28 terus mengalami peningkatan dan sudah terjadi pada hari ke 7. Panjang rambut semua formula sediaan </w:t>
      </w:r>
      <w:r w:rsidR="00C837BE" w:rsidRPr="00C837BE">
        <w:rPr>
          <w:rFonts w:ascii="Times New Roman" w:hAnsi="Times New Roman" w:cs="Times New Roman"/>
          <w:i/>
          <w:lang w:val="en-US"/>
        </w:rPr>
        <w:t>hair tonic</w:t>
      </w:r>
      <w:r w:rsidR="00C837BE" w:rsidRPr="00E45A00">
        <w:rPr>
          <w:rFonts w:ascii="Times New Roman" w:hAnsi="Times New Roman" w:cs="Times New Roman"/>
        </w:rPr>
        <w:t xml:space="preserve"> </w:t>
      </w:r>
      <w:r w:rsidRPr="00296A46">
        <w:rPr>
          <w:rFonts w:ascii="Times New Roman" w:hAnsi="Times New Roman" w:cs="Times New Roman"/>
        </w:rPr>
        <w:t xml:space="preserve">lebih besar dibandingkan dengan semua kontrol, sehingga semua formula sediaan </w:t>
      </w:r>
      <w:r w:rsidR="00C837BE" w:rsidRPr="00C837BE">
        <w:rPr>
          <w:rFonts w:ascii="Times New Roman" w:hAnsi="Times New Roman" w:cs="Times New Roman"/>
          <w:i/>
          <w:lang w:val="en-US"/>
        </w:rPr>
        <w:t>hair tonic</w:t>
      </w:r>
      <w:r w:rsidR="00C837BE" w:rsidRPr="00E45A00">
        <w:rPr>
          <w:rFonts w:ascii="Times New Roman" w:hAnsi="Times New Roman" w:cs="Times New Roman"/>
        </w:rPr>
        <w:t xml:space="preserve"> </w:t>
      </w:r>
      <w:r w:rsidRPr="00296A46">
        <w:rPr>
          <w:rFonts w:ascii="Times New Roman" w:hAnsi="Times New Roman" w:cs="Times New Roman"/>
        </w:rPr>
        <w:t>dapat meningkatkan aktivitas pertumbuhan rambut lebih baik dari pada semua kontrol dengan formula 3 menunjukkan panjang rambut yang terbaik. Laju pertumbuhan rambut kontrol normal dengan kontrol negatif tidak jauh berbeda sehingga basis sediaan tonik( kontrol normal) tidak memiliki aktivitas pertumbuhan rambut yang lebih baik dari pada kelompok yang tidak diberi perlakuan.</w:t>
      </w:r>
    </w:p>
    <w:p w:rsidR="000475AE" w:rsidRPr="00296A46" w:rsidRDefault="000475AE" w:rsidP="00A177BA">
      <w:pPr>
        <w:spacing w:line="240" w:lineRule="auto"/>
        <w:jc w:val="both"/>
        <w:rPr>
          <w:rFonts w:ascii="Times New Roman" w:hAnsi="Times New Roman" w:cs="Times New Roman"/>
          <w:lang w:val="en-US"/>
        </w:rPr>
      </w:pPr>
      <w:r w:rsidRPr="00296A46">
        <w:rPr>
          <w:rFonts w:ascii="Times New Roman" w:hAnsi="Times New Roman" w:cs="Times New Roman"/>
        </w:rPr>
        <w:t xml:space="preserve">Pada hari ke 28 hasil pengujian statistik menunjukkan data terdistribusi  normal dan  homogen sehingga dilanjutkan dengan uji ANOVA dan  data menunjukkan terdapat perbedaan bermakna dari panjang rambut masing-masing kelompok perlakuan(α&lt;0,05). Uji </w:t>
      </w:r>
      <w:r w:rsidRPr="00296A46">
        <w:rPr>
          <w:rFonts w:ascii="Times New Roman" w:hAnsi="Times New Roman" w:cs="Times New Roman"/>
          <w:i/>
        </w:rPr>
        <w:t>Mann Whitney</w:t>
      </w:r>
      <w:r w:rsidRPr="00296A46">
        <w:rPr>
          <w:rFonts w:ascii="Times New Roman" w:hAnsi="Times New Roman" w:cs="Times New Roman"/>
        </w:rPr>
        <w:t xml:space="preserve"> yaitu kontrol normal tidak berbeda secara signifikan terhadap kontrol negatif (α&gt;0,05) sehingga dapat disimpulkan bahwa basis tonik rambut memiliki aktivitas pertumbuhan rambut yang sama dengan kontrol normal. Ketiga formula tonik rambut memiliki perbedaan yang signifikan terhadap kontrol negatif, normal dan positif (α&lt;0,05)</w:t>
      </w:r>
      <w:r w:rsidRPr="00296A46">
        <w:rPr>
          <w:rFonts w:ascii="Times New Roman" w:hAnsi="Times New Roman" w:cs="Times New Roman"/>
          <w:lang w:val="en-US"/>
        </w:rPr>
        <w:t>.</w:t>
      </w:r>
    </w:p>
    <w:p w:rsidR="00A177BA" w:rsidRDefault="00A177BA" w:rsidP="00D4712B">
      <w:pPr>
        <w:spacing w:line="240" w:lineRule="auto"/>
        <w:jc w:val="both"/>
        <w:rPr>
          <w:rFonts w:ascii="Times New Roman" w:hAnsi="Times New Roman" w:cs="Times New Roman"/>
          <w:b/>
          <w:lang w:val="en-US"/>
        </w:rPr>
      </w:pPr>
    </w:p>
    <w:p w:rsidR="00A177BA" w:rsidRDefault="00A177BA" w:rsidP="00D4712B">
      <w:pPr>
        <w:spacing w:line="240" w:lineRule="auto"/>
        <w:jc w:val="both"/>
        <w:rPr>
          <w:rFonts w:ascii="Times New Roman" w:hAnsi="Times New Roman" w:cs="Times New Roman"/>
          <w:b/>
          <w:lang w:val="en-US"/>
        </w:rPr>
      </w:pPr>
    </w:p>
    <w:p w:rsidR="00A177BA" w:rsidRDefault="00A177BA" w:rsidP="00D4712B">
      <w:pPr>
        <w:spacing w:line="240" w:lineRule="auto"/>
        <w:jc w:val="both"/>
        <w:rPr>
          <w:rFonts w:ascii="Times New Roman" w:hAnsi="Times New Roman" w:cs="Times New Roman"/>
          <w:b/>
          <w:lang w:val="en-US"/>
        </w:rPr>
      </w:pPr>
    </w:p>
    <w:p w:rsidR="00A177BA" w:rsidRDefault="00A177BA" w:rsidP="00D4712B">
      <w:pPr>
        <w:spacing w:line="240" w:lineRule="auto"/>
        <w:jc w:val="both"/>
        <w:rPr>
          <w:rFonts w:ascii="Times New Roman" w:hAnsi="Times New Roman" w:cs="Times New Roman"/>
          <w:b/>
          <w:lang w:val="en-US"/>
        </w:rPr>
      </w:pPr>
    </w:p>
    <w:p w:rsidR="000475AE" w:rsidRPr="00A177BA" w:rsidRDefault="00A177BA" w:rsidP="00D4712B">
      <w:pPr>
        <w:spacing w:line="240" w:lineRule="auto"/>
        <w:jc w:val="both"/>
        <w:rPr>
          <w:rFonts w:ascii="Times New Roman" w:hAnsi="Times New Roman" w:cs="Times New Roman"/>
          <w:b/>
        </w:rPr>
      </w:pPr>
      <w:r>
        <w:rPr>
          <w:rFonts w:ascii="Times New Roman" w:hAnsi="Times New Roman" w:cs="Times New Roman"/>
          <w:b/>
          <w:lang w:val="en-US"/>
        </w:rPr>
        <w:lastRenderedPageBreak/>
        <w:t>P</w:t>
      </w:r>
      <w:r w:rsidR="000475AE" w:rsidRPr="00A177BA">
        <w:rPr>
          <w:rFonts w:ascii="Times New Roman" w:hAnsi="Times New Roman" w:cs="Times New Roman"/>
          <w:b/>
        </w:rPr>
        <w:t xml:space="preserve">ercepatan pertumbuhan rambut yang diberikan sediaan </w:t>
      </w:r>
      <w:r w:rsidR="00C837BE" w:rsidRPr="00A177BA">
        <w:rPr>
          <w:rFonts w:ascii="Times New Roman" w:hAnsi="Times New Roman" w:cs="Times New Roman"/>
          <w:b/>
          <w:i/>
          <w:lang w:val="en-US"/>
        </w:rPr>
        <w:t>hair tonic</w:t>
      </w:r>
    </w:p>
    <w:p w:rsidR="000475AE" w:rsidRPr="00296A46" w:rsidRDefault="00296A46" w:rsidP="00D4712B">
      <w:pPr>
        <w:pStyle w:val="ListParagraph"/>
        <w:spacing w:line="240" w:lineRule="auto"/>
        <w:ind w:left="709"/>
        <w:jc w:val="both"/>
        <w:rPr>
          <w:rFonts w:ascii="Times New Roman" w:hAnsi="Times New Roman" w:cs="Times New Roman"/>
          <w:b/>
        </w:rPr>
      </w:pPr>
      <w:r w:rsidRPr="00296A46">
        <w:rPr>
          <w:rFonts w:ascii="Times New Roman" w:hAnsi="Times New Roman" w:cs="Times New Roman"/>
          <w:b/>
        </w:rPr>
        <w:t xml:space="preserve">Tabel </w:t>
      </w:r>
      <w:r w:rsidRPr="00296A46">
        <w:rPr>
          <w:rFonts w:ascii="Times New Roman" w:hAnsi="Times New Roman" w:cs="Times New Roman"/>
          <w:b/>
          <w:lang w:val="en-US"/>
        </w:rPr>
        <w:t>III</w:t>
      </w:r>
      <w:r w:rsidR="000475AE" w:rsidRPr="00296A46">
        <w:rPr>
          <w:rFonts w:ascii="Times New Roman" w:hAnsi="Times New Roman" w:cs="Times New Roman"/>
          <w:b/>
        </w:rPr>
        <w:t xml:space="preserve"> Percepatan pertumbuhan rambut yang diberi sediaan </w:t>
      </w:r>
      <w:r w:rsidR="00C837BE" w:rsidRPr="00C837BE">
        <w:rPr>
          <w:rFonts w:ascii="Times New Roman" w:hAnsi="Times New Roman" w:cs="Times New Roman"/>
          <w:b/>
          <w:i/>
          <w:lang w:val="en-US"/>
        </w:rPr>
        <w:t>hair tonic</w:t>
      </w:r>
    </w:p>
    <w:tbl>
      <w:tblPr>
        <w:tblW w:w="7235" w:type="dxa"/>
        <w:jc w:val="center"/>
        <w:tblInd w:w="440" w:type="dxa"/>
        <w:tblLook w:val="04A0"/>
      </w:tblPr>
      <w:tblGrid>
        <w:gridCol w:w="1990"/>
        <w:gridCol w:w="1276"/>
        <w:gridCol w:w="1275"/>
        <w:gridCol w:w="1418"/>
        <w:gridCol w:w="1276"/>
      </w:tblGrid>
      <w:tr w:rsidR="000475AE" w:rsidRPr="00296A46" w:rsidTr="00D4712B">
        <w:trPr>
          <w:trHeight w:val="300"/>
          <w:jc w:val="center"/>
        </w:trPr>
        <w:tc>
          <w:tcPr>
            <w:tcW w:w="1990" w:type="dxa"/>
            <w:vMerge w:val="restart"/>
            <w:tcBorders>
              <w:top w:val="single" w:sz="4" w:space="0" w:color="auto"/>
            </w:tcBorders>
            <w:shd w:val="clear" w:color="auto" w:fill="auto"/>
            <w:noWrap/>
            <w:vAlign w:val="bottom"/>
            <w:hideMark/>
          </w:tcPr>
          <w:p w:rsidR="000475AE" w:rsidRPr="00296A46" w:rsidRDefault="00D45E42" w:rsidP="00D4712B">
            <w:pPr>
              <w:spacing w:after="0" w:line="240" w:lineRule="auto"/>
              <w:rPr>
                <w:rFonts w:ascii="Times New Roman" w:eastAsia="Times New Roman" w:hAnsi="Times New Roman" w:cs="Times New Roman"/>
                <w:color w:val="000000"/>
                <w:lang w:eastAsia="id-ID"/>
              </w:rPr>
            </w:pPr>
            <w:r w:rsidRPr="00D45E42">
              <w:rPr>
                <w:rFonts w:ascii="Times New Roman" w:eastAsia="Times New Roman" w:hAnsi="Times New Roman" w:cs="Times New Roman"/>
                <w:noProof/>
                <w:color w:val="000000"/>
                <w:lang w:eastAsia="id-ID"/>
              </w:rPr>
              <w:pict>
                <v:shape id="_x0000_s1028" type="#_x0000_t32" style="position:absolute;margin-left:-5.7pt;margin-top:.8pt;width:98.75pt;height:30.15pt;z-index:251664384" o:connectortype="straight"/>
              </w:pict>
            </w:r>
            <w:r w:rsidR="000475AE" w:rsidRPr="00296A46">
              <w:rPr>
                <w:rFonts w:ascii="Times New Roman" w:eastAsia="Times New Roman" w:hAnsi="Times New Roman" w:cs="Times New Roman"/>
                <w:color w:val="000000"/>
                <w:lang w:eastAsia="id-ID"/>
              </w:rPr>
              <w:t>Hari</w:t>
            </w:r>
          </w:p>
          <w:p w:rsidR="000475AE" w:rsidRPr="00296A46" w:rsidRDefault="000475AE" w:rsidP="00D4712B">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Perlakuan</w:t>
            </w:r>
          </w:p>
        </w:tc>
        <w:tc>
          <w:tcPr>
            <w:tcW w:w="5245" w:type="dxa"/>
            <w:gridSpan w:val="4"/>
            <w:tcBorders>
              <w:top w:val="single" w:sz="4" w:space="0" w:color="auto"/>
              <w:bottom w:val="single" w:sz="4" w:space="0" w:color="auto"/>
            </w:tcBorders>
            <w:shd w:val="clear" w:color="auto" w:fill="auto"/>
            <w:noWrap/>
            <w:vAlign w:val="bottom"/>
            <w:hideMark/>
          </w:tcPr>
          <w:p w:rsidR="000475AE" w:rsidRPr="00296A46" w:rsidRDefault="000475AE" w:rsidP="00D4712B">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laju pertumbuhan rambut (cm/hari)</w:t>
            </w:r>
          </w:p>
        </w:tc>
      </w:tr>
      <w:tr w:rsidR="000475AE" w:rsidRPr="00296A46" w:rsidTr="00D4712B">
        <w:trPr>
          <w:trHeight w:val="300"/>
          <w:jc w:val="center"/>
        </w:trPr>
        <w:tc>
          <w:tcPr>
            <w:tcW w:w="1990" w:type="dxa"/>
            <w:vMerge/>
            <w:tcBorders>
              <w:bottom w:val="single" w:sz="4" w:space="0" w:color="auto"/>
            </w:tcBorders>
            <w:vAlign w:val="center"/>
            <w:hideMark/>
          </w:tcPr>
          <w:p w:rsidR="000475AE" w:rsidRPr="00296A46" w:rsidRDefault="000475AE" w:rsidP="00D4712B">
            <w:pPr>
              <w:spacing w:after="0" w:line="240" w:lineRule="auto"/>
              <w:rPr>
                <w:rFonts w:ascii="Times New Roman" w:eastAsia="Times New Roman" w:hAnsi="Times New Roman" w:cs="Times New Roman"/>
                <w:color w:val="000000"/>
                <w:lang w:eastAsia="id-ID"/>
              </w:rPr>
            </w:pPr>
          </w:p>
        </w:tc>
        <w:tc>
          <w:tcPr>
            <w:tcW w:w="1276" w:type="dxa"/>
            <w:tcBorders>
              <w:top w:val="single" w:sz="4" w:space="0" w:color="auto"/>
              <w:bottom w:val="single" w:sz="4" w:space="0" w:color="auto"/>
            </w:tcBorders>
            <w:shd w:val="clear" w:color="auto" w:fill="auto"/>
            <w:noWrap/>
            <w:vAlign w:val="bottom"/>
            <w:hideMark/>
          </w:tcPr>
          <w:p w:rsidR="000475AE" w:rsidRPr="00296A46" w:rsidRDefault="000475AE" w:rsidP="00D4712B">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7</w:t>
            </w:r>
          </w:p>
        </w:tc>
        <w:tc>
          <w:tcPr>
            <w:tcW w:w="1275" w:type="dxa"/>
            <w:tcBorders>
              <w:top w:val="single" w:sz="4" w:space="0" w:color="auto"/>
              <w:bottom w:val="single" w:sz="4" w:space="0" w:color="auto"/>
            </w:tcBorders>
            <w:shd w:val="clear" w:color="auto" w:fill="auto"/>
            <w:noWrap/>
            <w:vAlign w:val="bottom"/>
            <w:hideMark/>
          </w:tcPr>
          <w:p w:rsidR="000475AE" w:rsidRPr="00296A46" w:rsidRDefault="000475AE" w:rsidP="00D4712B">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14</w:t>
            </w:r>
          </w:p>
        </w:tc>
        <w:tc>
          <w:tcPr>
            <w:tcW w:w="1418" w:type="dxa"/>
            <w:tcBorders>
              <w:top w:val="single" w:sz="4" w:space="0" w:color="auto"/>
              <w:bottom w:val="single" w:sz="4" w:space="0" w:color="auto"/>
            </w:tcBorders>
            <w:shd w:val="clear" w:color="auto" w:fill="auto"/>
            <w:noWrap/>
            <w:vAlign w:val="bottom"/>
            <w:hideMark/>
          </w:tcPr>
          <w:p w:rsidR="000475AE" w:rsidRPr="00296A46" w:rsidRDefault="000475AE" w:rsidP="00D4712B">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21</w:t>
            </w:r>
          </w:p>
        </w:tc>
        <w:tc>
          <w:tcPr>
            <w:tcW w:w="1276" w:type="dxa"/>
            <w:tcBorders>
              <w:top w:val="single" w:sz="4" w:space="0" w:color="auto"/>
              <w:bottom w:val="single" w:sz="4" w:space="0" w:color="auto"/>
            </w:tcBorders>
            <w:shd w:val="clear" w:color="auto" w:fill="auto"/>
            <w:noWrap/>
            <w:vAlign w:val="bottom"/>
            <w:hideMark/>
          </w:tcPr>
          <w:p w:rsidR="000475AE" w:rsidRPr="00296A46" w:rsidRDefault="000475AE" w:rsidP="00D4712B">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28</w:t>
            </w:r>
          </w:p>
        </w:tc>
      </w:tr>
      <w:tr w:rsidR="000475AE" w:rsidRPr="00296A46" w:rsidTr="00D4712B">
        <w:trPr>
          <w:trHeight w:val="300"/>
          <w:jc w:val="center"/>
        </w:trPr>
        <w:tc>
          <w:tcPr>
            <w:tcW w:w="1990" w:type="dxa"/>
            <w:tcBorders>
              <w:top w:val="single" w:sz="4" w:space="0" w:color="auto"/>
            </w:tcBorders>
            <w:shd w:val="clear" w:color="auto" w:fill="auto"/>
            <w:noWrap/>
            <w:vAlign w:val="bottom"/>
            <w:hideMark/>
          </w:tcPr>
          <w:p w:rsidR="000475AE" w:rsidRPr="00296A46" w:rsidRDefault="000475AE" w:rsidP="00D4712B">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Formula 1</w:t>
            </w:r>
          </w:p>
        </w:tc>
        <w:tc>
          <w:tcPr>
            <w:tcW w:w="1276" w:type="dxa"/>
            <w:tcBorders>
              <w:top w:val="single" w:sz="4" w:space="0" w:color="auto"/>
            </w:tcBorders>
            <w:shd w:val="clear" w:color="auto" w:fill="auto"/>
            <w:noWrap/>
            <w:vAlign w:val="bottom"/>
            <w:hideMark/>
          </w:tcPr>
          <w:p w:rsidR="000475AE" w:rsidRPr="00296A46" w:rsidRDefault="000475AE" w:rsidP="00D4712B">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0,1395</w:t>
            </w:r>
          </w:p>
        </w:tc>
        <w:tc>
          <w:tcPr>
            <w:tcW w:w="1275" w:type="dxa"/>
            <w:tcBorders>
              <w:top w:val="single" w:sz="4" w:space="0" w:color="auto"/>
            </w:tcBorders>
            <w:shd w:val="clear" w:color="auto" w:fill="auto"/>
            <w:noWrap/>
            <w:vAlign w:val="bottom"/>
            <w:hideMark/>
          </w:tcPr>
          <w:p w:rsidR="000475AE" w:rsidRPr="00296A46" w:rsidRDefault="000475AE" w:rsidP="00D4712B">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0,0873</w:t>
            </w:r>
          </w:p>
        </w:tc>
        <w:tc>
          <w:tcPr>
            <w:tcW w:w="1418" w:type="dxa"/>
            <w:tcBorders>
              <w:top w:val="single" w:sz="4" w:space="0" w:color="auto"/>
            </w:tcBorders>
            <w:shd w:val="clear" w:color="auto" w:fill="auto"/>
            <w:noWrap/>
            <w:vAlign w:val="bottom"/>
            <w:hideMark/>
          </w:tcPr>
          <w:p w:rsidR="000475AE" w:rsidRPr="00296A46" w:rsidRDefault="000475AE" w:rsidP="00D4712B">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0,0761</w:t>
            </w:r>
          </w:p>
        </w:tc>
        <w:tc>
          <w:tcPr>
            <w:tcW w:w="1276" w:type="dxa"/>
            <w:tcBorders>
              <w:top w:val="single" w:sz="4" w:space="0" w:color="auto"/>
            </w:tcBorders>
            <w:shd w:val="clear" w:color="auto" w:fill="auto"/>
            <w:noWrap/>
            <w:vAlign w:val="bottom"/>
            <w:hideMark/>
          </w:tcPr>
          <w:p w:rsidR="000475AE" w:rsidRPr="00296A46" w:rsidRDefault="000475AE" w:rsidP="00D4712B">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0,0796</w:t>
            </w:r>
          </w:p>
        </w:tc>
      </w:tr>
      <w:tr w:rsidR="000475AE" w:rsidRPr="00296A46" w:rsidTr="00D4712B">
        <w:trPr>
          <w:trHeight w:val="300"/>
          <w:jc w:val="center"/>
        </w:trPr>
        <w:tc>
          <w:tcPr>
            <w:tcW w:w="1990" w:type="dxa"/>
            <w:shd w:val="clear" w:color="auto" w:fill="auto"/>
            <w:noWrap/>
            <w:vAlign w:val="bottom"/>
            <w:hideMark/>
          </w:tcPr>
          <w:p w:rsidR="000475AE" w:rsidRPr="00296A46" w:rsidRDefault="000475AE" w:rsidP="00D4712B">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Formula 2</w:t>
            </w:r>
          </w:p>
        </w:tc>
        <w:tc>
          <w:tcPr>
            <w:tcW w:w="1276" w:type="dxa"/>
            <w:shd w:val="clear" w:color="auto" w:fill="auto"/>
            <w:noWrap/>
            <w:vAlign w:val="bottom"/>
            <w:hideMark/>
          </w:tcPr>
          <w:p w:rsidR="000475AE" w:rsidRPr="00296A46" w:rsidRDefault="000475AE" w:rsidP="00D4712B">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0,1563</w:t>
            </w:r>
          </w:p>
        </w:tc>
        <w:tc>
          <w:tcPr>
            <w:tcW w:w="1275" w:type="dxa"/>
            <w:shd w:val="clear" w:color="auto" w:fill="auto"/>
            <w:noWrap/>
            <w:vAlign w:val="bottom"/>
            <w:hideMark/>
          </w:tcPr>
          <w:p w:rsidR="000475AE" w:rsidRPr="00296A46" w:rsidRDefault="000475AE" w:rsidP="00D4712B">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0,0951</w:t>
            </w:r>
          </w:p>
        </w:tc>
        <w:tc>
          <w:tcPr>
            <w:tcW w:w="1418" w:type="dxa"/>
            <w:shd w:val="clear" w:color="auto" w:fill="auto"/>
            <w:noWrap/>
            <w:vAlign w:val="bottom"/>
            <w:hideMark/>
          </w:tcPr>
          <w:p w:rsidR="000475AE" w:rsidRPr="00296A46" w:rsidRDefault="000475AE" w:rsidP="00D4712B">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0,0878</w:t>
            </w:r>
          </w:p>
        </w:tc>
        <w:tc>
          <w:tcPr>
            <w:tcW w:w="1276" w:type="dxa"/>
            <w:shd w:val="clear" w:color="auto" w:fill="auto"/>
            <w:noWrap/>
            <w:vAlign w:val="bottom"/>
            <w:hideMark/>
          </w:tcPr>
          <w:p w:rsidR="000475AE" w:rsidRPr="00296A46" w:rsidRDefault="000475AE" w:rsidP="00D4712B">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0,0905</w:t>
            </w:r>
          </w:p>
        </w:tc>
      </w:tr>
      <w:tr w:rsidR="000475AE" w:rsidRPr="00296A46" w:rsidTr="00D4712B">
        <w:trPr>
          <w:trHeight w:val="300"/>
          <w:jc w:val="center"/>
        </w:trPr>
        <w:tc>
          <w:tcPr>
            <w:tcW w:w="1990" w:type="dxa"/>
            <w:shd w:val="clear" w:color="auto" w:fill="auto"/>
            <w:noWrap/>
            <w:vAlign w:val="bottom"/>
            <w:hideMark/>
          </w:tcPr>
          <w:p w:rsidR="000475AE" w:rsidRPr="00296A46" w:rsidRDefault="000475AE" w:rsidP="00D4712B">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Formula 3</w:t>
            </w:r>
          </w:p>
        </w:tc>
        <w:tc>
          <w:tcPr>
            <w:tcW w:w="1276" w:type="dxa"/>
            <w:shd w:val="clear" w:color="auto" w:fill="auto"/>
            <w:noWrap/>
            <w:vAlign w:val="bottom"/>
            <w:hideMark/>
          </w:tcPr>
          <w:p w:rsidR="000475AE" w:rsidRPr="00296A46" w:rsidRDefault="000475AE" w:rsidP="00D4712B">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0,1635</w:t>
            </w:r>
          </w:p>
        </w:tc>
        <w:tc>
          <w:tcPr>
            <w:tcW w:w="1275" w:type="dxa"/>
            <w:shd w:val="clear" w:color="auto" w:fill="auto"/>
            <w:noWrap/>
            <w:vAlign w:val="bottom"/>
            <w:hideMark/>
          </w:tcPr>
          <w:p w:rsidR="000475AE" w:rsidRPr="00296A46" w:rsidRDefault="000475AE" w:rsidP="00D4712B">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0,0963</w:t>
            </w:r>
          </w:p>
        </w:tc>
        <w:tc>
          <w:tcPr>
            <w:tcW w:w="1418" w:type="dxa"/>
            <w:shd w:val="clear" w:color="auto" w:fill="auto"/>
            <w:noWrap/>
            <w:vAlign w:val="bottom"/>
            <w:hideMark/>
          </w:tcPr>
          <w:p w:rsidR="000475AE" w:rsidRPr="00296A46" w:rsidRDefault="000475AE" w:rsidP="00D4712B">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0,0876</w:t>
            </w:r>
          </w:p>
        </w:tc>
        <w:tc>
          <w:tcPr>
            <w:tcW w:w="1276" w:type="dxa"/>
            <w:shd w:val="clear" w:color="auto" w:fill="auto"/>
            <w:noWrap/>
            <w:vAlign w:val="bottom"/>
            <w:hideMark/>
          </w:tcPr>
          <w:p w:rsidR="000475AE" w:rsidRPr="00296A46" w:rsidRDefault="000475AE" w:rsidP="00D4712B">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0,0951</w:t>
            </w:r>
          </w:p>
        </w:tc>
      </w:tr>
      <w:tr w:rsidR="000475AE" w:rsidRPr="00296A46" w:rsidTr="00D4712B">
        <w:trPr>
          <w:trHeight w:val="300"/>
          <w:jc w:val="center"/>
        </w:trPr>
        <w:tc>
          <w:tcPr>
            <w:tcW w:w="1990" w:type="dxa"/>
            <w:shd w:val="clear" w:color="auto" w:fill="auto"/>
            <w:noWrap/>
            <w:vAlign w:val="bottom"/>
            <w:hideMark/>
          </w:tcPr>
          <w:p w:rsidR="000475AE" w:rsidRPr="00296A46" w:rsidRDefault="000475AE" w:rsidP="00D4712B">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Kontrol normal</w:t>
            </w:r>
          </w:p>
        </w:tc>
        <w:tc>
          <w:tcPr>
            <w:tcW w:w="1276" w:type="dxa"/>
            <w:shd w:val="clear" w:color="auto" w:fill="auto"/>
            <w:noWrap/>
            <w:vAlign w:val="bottom"/>
            <w:hideMark/>
          </w:tcPr>
          <w:p w:rsidR="000475AE" w:rsidRPr="00296A46" w:rsidRDefault="000475AE" w:rsidP="00D4712B">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0,1085</w:t>
            </w:r>
          </w:p>
        </w:tc>
        <w:tc>
          <w:tcPr>
            <w:tcW w:w="1275" w:type="dxa"/>
            <w:shd w:val="clear" w:color="auto" w:fill="auto"/>
            <w:noWrap/>
            <w:vAlign w:val="bottom"/>
            <w:hideMark/>
          </w:tcPr>
          <w:p w:rsidR="000475AE" w:rsidRPr="00296A46" w:rsidRDefault="000475AE" w:rsidP="00D4712B">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0,0701</w:t>
            </w:r>
          </w:p>
        </w:tc>
        <w:tc>
          <w:tcPr>
            <w:tcW w:w="1418" w:type="dxa"/>
            <w:shd w:val="clear" w:color="auto" w:fill="auto"/>
            <w:noWrap/>
            <w:vAlign w:val="bottom"/>
            <w:hideMark/>
          </w:tcPr>
          <w:p w:rsidR="000475AE" w:rsidRPr="00296A46" w:rsidRDefault="000475AE" w:rsidP="00D4712B">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0,0488</w:t>
            </w:r>
          </w:p>
        </w:tc>
        <w:tc>
          <w:tcPr>
            <w:tcW w:w="1276" w:type="dxa"/>
            <w:shd w:val="clear" w:color="auto" w:fill="auto"/>
            <w:noWrap/>
            <w:vAlign w:val="bottom"/>
            <w:hideMark/>
          </w:tcPr>
          <w:p w:rsidR="000475AE" w:rsidRPr="00296A46" w:rsidRDefault="000475AE" w:rsidP="00D4712B">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0,0469</w:t>
            </w:r>
          </w:p>
        </w:tc>
      </w:tr>
      <w:tr w:rsidR="000475AE" w:rsidRPr="00296A46" w:rsidTr="00D4712B">
        <w:trPr>
          <w:trHeight w:val="300"/>
          <w:jc w:val="center"/>
        </w:trPr>
        <w:tc>
          <w:tcPr>
            <w:tcW w:w="1990" w:type="dxa"/>
            <w:shd w:val="clear" w:color="auto" w:fill="auto"/>
            <w:noWrap/>
            <w:vAlign w:val="bottom"/>
            <w:hideMark/>
          </w:tcPr>
          <w:p w:rsidR="000475AE" w:rsidRPr="00296A46" w:rsidRDefault="000475AE" w:rsidP="00D4712B">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Kontrol positif</w:t>
            </w:r>
          </w:p>
        </w:tc>
        <w:tc>
          <w:tcPr>
            <w:tcW w:w="1276" w:type="dxa"/>
            <w:shd w:val="clear" w:color="auto" w:fill="auto"/>
            <w:noWrap/>
            <w:vAlign w:val="bottom"/>
            <w:hideMark/>
          </w:tcPr>
          <w:p w:rsidR="000475AE" w:rsidRPr="00296A46" w:rsidRDefault="000475AE" w:rsidP="00D4712B">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0,1333</w:t>
            </w:r>
          </w:p>
        </w:tc>
        <w:tc>
          <w:tcPr>
            <w:tcW w:w="1275" w:type="dxa"/>
            <w:shd w:val="clear" w:color="auto" w:fill="auto"/>
            <w:noWrap/>
            <w:vAlign w:val="bottom"/>
            <w:hideMark/>
          </w:tcPr>
          <w:p w:rsidR="000475AE" w:rsidRPr="00296A46" w:rsidRDefault="000475AE" w:rsidP="00D4712B">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0,0916</w:t>
            </w:r>
          </w:p>
        </w:tc>
        <w:tc>
          <w:tcPr>
            <w:tcW w:w="1418" w:type="dxa"/>
            <w:shd w:val="clear" w:color="auto" w:fill="auto"/>
            <w:noWrap/>
            <w:vAlign w:val="bottom"/>
            <w:hideMark/>
          </w:tcPr>
          <w:p w:rsidR="000475AE" w:rsidRPr="00296A46" w:rsidRDefault="000475AE" w:rsidP="00D4712B">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0,0662</w:t>
            </w:r>
          </w:p>
        </w:tc>
        <w:tc>
          <w:tcPr>
            <w:tcW w:w="1276" w:type="dxa"/>
            <w:shd w:val="clear" w:color="auto" w:fill="auto"/>
            <w:noWrap/>
            <w:vAlign w:val="bottom"/>
            <w:hideMark/>
          </w:tcPr>
          <w:p w:rsidR="000475AE" w:rsidRPr="00296A46" w:rsidRDefault="000475AE" w:rsidP="00D4712B">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0,0664</w:t>
            </w:r>
          </w:p>
        </w:tc>
      </w:tr>
      <w:tr w:rsidR="000475AE" w:rsidRPr="00296A46" w:rsidTr="00D4712B">
        <w:trPr>
          <w:trHeight w:val="300"/>
          <w:jc w:val="center"/>
        </w:trPr>
        <w:tc>
          <w:tcPr>
            <w:tcW w:w="1990" w:type="dxa"/>
            <w:tcBorders>
              <w:bottom w:val="single" w:sz="4" w:space="0" w:color="auto"/>
            </w:tcBorders>
            <w:shd w:val="clear" w:color="auto" w:fill="auto"/>
            <w:noWrap/>
            <w:vAlign w:val="bottom"/>
            <w:hideMark/>
          </w:tcPr>
          <w:p w:rsidR="000475AE" w:rsidRPr="00296A46" w:rsidRDefault="000475AE" w:rsidP="00D4712B">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Kontrol negatif</w:t>
            </w:r>
          </w:p>
        </w:tc>
        <w:tc>
          <w:tcPr>
            <w:tcW w:w="1276" w:type="dxa"/>
            <w:tcBorders>
              <w:bottom w:val="single" w:sz="4" w:space="0" w:color="auto"/>
            </w:tcBorders>
            <w:shd w:val="clear" w:color="auto" w:fill="auto"/>
            <w:noWrap/>
            <w:vAlign w:val="bottom"/>
            <w:hideMark/>
          </w:tcPr>
          <w:p w:rsidR="000475AE" w:rsidRPr="00296A46" w:rsidRDefault="000475AE" w:rsidP="00D4712B">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0,1030</w:t>
            </w:r>
          </w:p>
        </w:tc>
        <w:tc>
          <w:tcPr>
            <w:tcW w:w="1275" w:type="dxa"/>
            <w:tcBorders>
              <w:bottom w:val="single" w:sz="4" w:space="0" w:color="auto"/>
            </w:tcBorders>
            <w:shd w:val="clear" w:color="auto" w:fill="auto"/>
            <w:noWrap/>
            <w:vAlign w:val="bottom"/>
            <w:hideMark/>
          </w:tcPr>
          <w:p w:rsidR="000475AE" w:rsidRPr="00296A46" w:rsidRDefault="000475AE" w:rsidP="00D4712B">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0,0704</w:t>
            </w:r>
          </w:p>
        </w:tc>
        <w:tc>
          <w:tcPr>
            <w:tcW w:w="1418" w:type="dxa"/>
            <w:tcBorders>
              <w:bottom w:val="single" w:sz="4" w:space="0" w:color="auto"/>
            </w:tcBorders>
            <w:shd w:val="clear" w:color="auto" w:fill="auto"/>
            <w:noWrap/>
            <w:vAlign w:val="bottom"/>
            <w:hideMark/>
          </w:tcPr>
          <w:p w:rsidR="000475AE" w:rsidRPr="00296A46" w:rsidRDefault="000475AE" w:rsidP="00D4712B">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0,0494</w:t>
            </w:r>
          </w:p>
        </w:tc>
        <w:tc>
          <w:tcPr>
            <w:tcW w:w="1276" w:type="dxa"/>
            <w:tcBorders>
              <w:bottom w:val="single" w:sz="4" w:space="0" w:color="auto"/>
            </w:tcBorders>
            <w:shd w:val="clear" w:color="auto" w:fill="auto"/>
            <w:noWrap/>
            <w:vAlign w:val="bottom"/>
            <w:hideMark/>
          </w:tcPr>
          <w:p w:rsidR="000475AE" w:rsidRPr="00296A46" w:rsidRDefault="000475AE" w:rsidP="00D4712B">
            <w:pPr>
              <w:spacing w:after="0" w:line="240" w:lineRule="auto"/>
              <w:rPr>
                <w:rFonts w:ascii="Times New Roman" w:eastAsia="Times New Roman" w:hAnsi="Times New Roman" w:cs="Times New Roman"/>
                <w:color w:val="000000"/>
                <w:lang w:eastAsia="id-ID"/>
              </w:rPr>
            </w:pPr>
            <w:r w:rsidRPr="00296A46">
              <w:rPr>
                <w:rFonts w:ascii="Times New Roman" w:eastAsia="Times New Roman" w:hAnsi="Times New Roman" w:cs="Times New Roman"/>
                <w:color w:val="000000"/>
                <w:lang w:eastAsia="id-ID"/>
              </w:rPr>
              <w:t>0,0474</w:t>
            </w:r>
          </w:p>
        </w:tc>
      </w:tr>
    </w:tbl>
    <w:p w:rsidR="00DB030D" w:rsidRDefault="00DB030D" w:rsidP="00296A46">
      <w:pPr>
        <w:spacing w:line="240" w:lineRule="auto"/>
        <w:jc w:val="both"/>
        <w:rPr>
          <w:rFonts w:ascii="Times New Roman" w:hAnsi="Times New Roman" w:cs="Times New Roman"/>
          <w:lang w:val="en-US"/>
        </w:rPr>
      </w:pPr>
    </w:p>
    <w:p w:rsidR="000475AE" w:rsidRPr="00296A46" w:rsidRDefault="000475AE" w:rsidP="00296A46">
      <w:pPr>
        <w:spacing w:line="240" w:lineRule="auto"/>
        <w:jc w:val="both"/>
        <w:rPr>
          <w:rFonts w:ascii="Times New Roman" w:hAnsi="Times New Roman" w:cs="Times New Roman"/>
        </w:rPr>
      </w:pPr>
      <w:r w:rsidRPr="00296A46">
        <w:rPr>
          <w:rFonts w:ascii="Times New Roman" w:hAnsi="Times New Roman" w:cs="Times New Roman"/>
        </w:rPr>
        <w:t>Laju pertumbuh</w:t>
      </w:r>
      <w:r w:rsidR="006965E4">
        <w:rPr>
          <w:rFonts w:ascii="Times New Roman" w:hAnsi="Times New Roman" w:cs="Times New Roman"/>
        </w:rPr>
        <w:t xml:space="preserve">an rambut pada semua sediaan </w:t>
      </w:r>
      <w:r w:rsidR="006965E4" w:rsidRPr="00C837BE">
        <w:rPr>
          <w:rFonts w:ascii="Times New Roman" w:hAnsi="Times New Roman" w:cs="Times New Roman"/>
          <w:i/>
          <w:lang w:val="en-US"/>
        </w:rPr>
        <w:t>hair tonic</w:t>
      </w:r>
      <w:r w:rsidRPr="00296A46">
        <w:rPr>
          <w:rFonts w:ascii="Times New Roman" w:hAnsi="Times New Roman" w:cs="Times New Roman"/>
        </w:rPr>
        <w:t xml:space="preserve"> dan kontrol normal mengalami kenaikan dari hari ke 0 sampai hari ke 7 dengan percepat pertumbuhan rambut terbesar pada formula 3 diikuti formula 2 dan formula 1. Pada hari ke 7 sampai 21 terjadi penurunan laju pertumbuhan rambut pada semua formula,dan kontrol normal. Hari ke 21 sampai 28 terjadi kenaikan laju pertumbuhan rambut meskipun hanya sedikit namun tidak pada kontrol normal, kontrol normal terus mengalami penurunan laju pertumbuhan rambut sampai hari ke 28. Formula 3 dan 2 memiliki penurunan laju pertumbuhan rambut yang tidak terlalu berbeda. Laju pertumbuhan rambut terbesar terjadi pada hari ke 7 yaitu pada formula 3 sebesar </w:t>
      </w:r>
      <w:r w:rsidRPr="00296A46">
        <w:rPr>
          <w:rFonts w:ascii="Times New Roman" w:eastAsia="Times New Roman" w:hAnsi="Times New Roman" w:cs="Times New Roman"/>
          <w:color w:val="000000"/>
          <w:lang w:eastAsia="id-ID"/>
        </w:rPr>
        <w:t xml:space="preserve">0,1635 cm/hari, semua fomula sediaan </w:t>
      </w:r>
      <w:r w:rsidR="006965E4" w:rsidRPr="00C837BE">
        <w:rPr>
          <w:rFonts w:ascii="Times New Roman" w:hAnsi="Times New Roman" w:cs="Times New Roman"/>
          <w:i/>
          <w:lang w:val="en-US"/>
        </w:rPr>
        <w:t>hair tonic</w:t>
      </w:r>
      <w:r w:rsidR="006965E4" w:rsidRPr="00E45A00">
        <w:rPr>
          <w:rFonts w:ascii="Times New Roman" w:hAnsi="Times New Roman" w:cs="Times New Roman"/>
        </w:rPr>
        <w:t xml:space="preserve"> </w:t>
      </w:r>
      <w:r w:rsidRPr="00296A46">
        <w:rPr>
          <w:rFonts w:ascii="Times New Roman" w:eastAsia="Times New Roman" w:hAnsi="Times New Roman" w:cs="Times New Roman"/>
          <w:color w:val="000000"/>
          <w:lang w:eastAsia="id-ID"/>
        </w:rPr>
        <w:t>memiliki aktivitas meningkatkan laju pertumbuhan rambut yang lebih baik dibandingkan dengan laju pertumbuhan rambut kelompok yang tidak diberi perlakuan ( normal)</w:t>
      </w:r>
    </w:p>
    <w:p w:rsidR="000475AE" w:rsidRPr="00296A46" w:rsidRDefault="000475AE" w:rsidP="00296A46">
      <w:pPr>
        <w:spacing w:line="240" w:lineRule="auto"/>
        <w:jc w:val="both"/>
        <w:rPr>
          <w:rFonts w:ascii="Times New Roman" w:hAnsi="Times New Roman" w:cs="Times New Roman"/>
        </w:rPr>
      </w:pPr>
      <w:r w:rsidRPr="00296A46">
        <w:rPr>
          <w:rFonts w:ascii="Times New Roman" w:hAnsi="Times New Roman" w:cs="Times New Roman"/>
        </w:rPr>
        <w:t>Percepatan pertumbuhan rambut yang diberi sediaan</w:t>
      </w:r>
      <w:r w:rsidR="006965E4" w:rsidRPr="006965E4">
        <w:rPr>
          <w:rFonts w:ascii="Times New Roman" w:hAnsi="Times New Roman" w:cs="Times New Roman"/>
          <w:i/>
          <w:lang w:val="en-US"/>
        </w:rPr>
        <w:t xml:space="preserve"> </w:t>
      </w:r>
      <w:r w:rsidR="006965E4" w:rsidRPr="00C837BE">
        <w:rPr>
          <w:rFonts w:ascii="Times New Roman" w:hAnsi="Times New Roman" w:cs="Times New Roman"/>
          <w:i/>
          <w:lang w:val="en-US"/>
        </w:rPr>
        <w:t>hair tonic</w:t>
      </w:r>
      <w:r w:rsidRPr="00296A46">
        <w:rPr>
          <w:rFonts w:ascii="Times New Roman" w:hAnsi="Times New Roman" w:cs="Times New Roman"/>
        </w:rPr>
        <w:t xml:space="preserve"> dibandingkan dengan kontrol positif</w:t>
      </w:r>
    </w:p>
    <w:p w:rsidR="00DB030D" w:rsidRPr="00DB030D" w:rsidRDefault="00D45E42" w:rsidP="00DB030D">
      <w:pPr>
        <w:spacing w:line="240" w:lineRule="auto"/>
        <w:ind w:left="3402" w:hanging="1842"/>
        <w:jc w:val="both"/>
        <w:rPr>
          <w:rFonts w:ascii="Times New Roman" w:hAnsi="Times New Roman" w:cs="Times New Roman"/>
          <w:lang w:val="en-US"/>
        </w:rPr>
      </w:pPr>
      <w:r>
        <w:rPr>
          <w:rFonts w:ascii="Times New Roman" w:hAnsi="Times New Roman" w:cs="Times New Roman"/>
          <w:noProof/>
          <w:lang w:val="en-US" w:eastAsia="zh-TW"/>
        </w:rPr>
        <w:pict>
          <v:shapetype id="_x0000_t202" coordsize="21600,21600" o:spt="202" path="m,l,21600r21600,l21600,xe">
            <v:stroke joinstyle="miter"/>
            <v:path gradientshapeok="t" o:connecttype="rect"/>
          </v:shapetype>
          <v:shape id="_x0000_s1030" type="#_x0000_t202" style="position:absolute;left:0;text-align:left;margin-left:80.8pt;margin-top:9.7pt;width:45.05pt;height:129.4pt;z-index:251667456;mso-width-relative:margin;mso-height-relative:margin" stroked="f">
            <v:textbox style="layout-flow:vertical;mso-layout-flow-alt:bottom-to-top">
              <w:txbxContent>
                <w:p w:rsidR="00435C7D" w:rsidRDefault="00435C7D" w:rsidP="000475AE">
                  <w:r>
                    <w:t>Laju pertumbuhan rambut (cm/hari)</w:t>
                  </w:r>
                </w:p>
              </w:txbxContent>
            </v:textbox>
          </v:shape>
        </w:pict>
      </w:r>
      <w:r>
        <w:rPr>
          <w:rFonts w:ascii="Times New Roman" w:hAnsi="Times New Roman" w:cs="Times New Roman"/>
          <w:noProof/>
          <w:lang w:val="en-US" w:eastAsia="zh-TW"/>
        </w:rPr>
        <w:pict>
          <v:shape id="_x0000_s1029" type="#_x0000_t202" style="position:absolute;left:0;text-align:left;margin-left:251.7pt;margin-top:115.75pt;width:37.9pt;height:23.35pt;z-index:251666432;mso-width-relative:margin;mso-height-relative:margin" stroked="f">
            <v:textbox>
              <w:txbxContent>
                <w:p w:rsidR="00435C7D" w:rsidRDefault="00435C7D" w:rsidP="000475AE">
                  <w:r>
                    <w:t>hari</w:t>
                  </w:r>
                </w:p>
              </w:txbxContent>
            </v:textbox>
          </v:shape>
        </w:pict>
      </w:r>
      <w:r w:rsidR="000475AE" w:rsidRPr="00296A46">
        <w:rPr>
          <w:rFonts w:ascii="Times New Roman" w:hAnsi="Times New Roman" w:cs="Times New Roman"/>
          <w:noProof/>
          <w:lang w:val="en-US"/>
        </w:rPr>
        <w:drawing>
          <wp:inline distT="0" distB="0" distL="0" distR="0">
            <wp:extent cx="4581348" cy="2604976"/>
            <wp:effectExtent l="19050" t="0" r="9702" b="4874"/>
            <wp:docPr id="7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475AE" w:rsidRDefault="00D4712B" w:rsidP="00D4712B">
      <w:pPr>
        <w:spacing w:line="240" w:lineRule="auto"/>
        <w:ind w:left="2552" w:hanging="992"/>
        <w:jc w:val="both"/>
        <w:rPr>
          <w:rFonts w:ascii="Times New Roman" w:hAnsi="Times New Roman" w:cs="Times New Roman"/>
          <w:b/>
          <w:lang w:val="en-US"/>
        </w:rPr>
      </w:pPr>
      <w:r w:rsidRPr="00D4712B">
        <w:rPr>
          <w:rFonts w:ascii="Times New Roman" w:hAnsi="Times New Roman" w:cs="Times New Roman"/>
          <w:b/>
        </w:rPr>
        <w:t xml:space="preserve">Gambar </w:t>
      </w:r>
      <w:r w:rsidRPr="00D4712B">
        <w:rPr>
          <w:rFonts w:ascii="Times New Roman" w:hAnsi="Times New Roman" w:cs="Times New Roman"/>
          <w:b/>
          <w:lang w:val="en-US"/>
        </w:rPr>
        <w:t>I</w:t>
      </w:r>
      <w:r w:rsidR="000475AE" w:rsidRPr="00D4712B">
        <w:rPr>
          <w:rFonts w:ascii="Times New Roman" w:hAnsi="Times New Roman" w:cs="Times New Roman"/>
          <w:b/>
        </w:rPr>
        <w:t xml:space="preserve"> Grafik percepatan pertumbuhan rambut sediaan tonik rambut dibandingkan kontrol positif</w:t>
      </w:r>
    </w:p>
    <w:p w:rsidR="00DB030D" w:rsidRDefault="00DB030D" w:rsidP="00D4712B">
      <w:pPr>
        <w:spacing w:line="240" w:lineRule="auto"/>
        <w:ind w:left="2552" w:hanging="992"/>
        <w:jc w:val="both"/>
        <w:rPr>
          <w:rFonts w:ascii="Times New Roman" w:hAnsi="Times New Roman" w:cs="Times New Roman"/>
          <w:b/>
          <w:lang w:val="en-US"/>
        </w:rPr>
      </w:pPr>
    </w:p>
    <w:p w:rsidR="00DB030D" w:rsidRPr="00DB030D" w:rsidRDefault="00DB030D" w:rsidP="00DB030D">
      <w:pPr>
        <w:spacing w:line="240" w:lineRule="auto"/>
        <w:jc w:val="both"/>
        <w:rPr>
          <w:rFonts w:ascii="Times New Roman" w:hAnsi="Times New Roman" w:cs="Times New Roman"/>
          <w:b/>
          <w:lang w:val="en-US"/>
        </w:rPr>
      </w:pPr>
    </w:p>
    <w:p w:rsidR="000475AE" w:rsidRPr="00A177BA" w:rsidRDefault="000475AE" w:rsidP="00296A46">
      <w:pPr>
        <w:spacing w:line="240" w:lineRule="auto"/>
        <w:jc w:val="both"/>
        <w:rPr>
          <w:rFonts w:ascii="Times New Roman" w:hAnsi="Times New Roman" w:cs="Times New Roman"/>
          <w:b/>
        </w:rPr>
      </w:pPr>
      <w:r w:rsidRPr="00A177BA">
        <w:rPr>
          <w:rFonts w:ascii="Times New Roman" w:hAnsi="Times New Roman" w:cs="Times New Roman"/>
          <w:b/>
        </w:rPr>
        <w:lastRenderedPageBreak/>
        <w:t>Bobot rambut kelinci yang diberi sediaan</w:t>
      </w:r>
      <w:r w:rsidR="006965E4" w:rsidRPr="00A177BA">
        <w:rPr>
          <w:rFonts w:ascii="Times New Roman" w:hAnsi="Times New Roman" w:cs="Times New Roman"/>
          <w:b/>
          <w:i/>
          <w:lang w:val="en-US"/>
        </w:rPr>
        <w:t xml:space="preserve"> hair tonic</w:t>
      </w:r>
      <w:r w:rsidRPr="00A177BA">
        <w:rPr>
          <w:rFonts w:ascii="Times New Roman" w:hAnsi="Times New Roman" w:cs="Times New Roman"/>
          <w:b/>
        </w:rPr>
        <w:t xml:space="preserve"> pada hari ke 28</w:t>
      </w:r>
    </w:p>
    <w:p w:rsidR="000475AE" w:rsidRPr="00296A46" w:rsidRDefault="00D45E42" w:rsidP="00296A46">
      <w:pPr>
        <w:pStyle w:val="ListParagraph"/>
        <w:spacing w:line="240" w:lineRule="auto"/>
        <w:ind w:left="1494"/>
        <w:jc w:val="both"/>
        <w:rPr>
          <w:rFonts w:ascii="Times New Roman" w:hAnsi="Times New Roman" w:cs="Times New Roman"/>
        </w:rPr>
      </w:pPr>
      <w:r>
        <w:rPr>
          <w:rFonts w:ascii="Times New Roman" w:hAnsi="Times New Roman" w:cs="Times New Roman"/>
          <w:noProof/>
          <w:lang w:val="en-US" w:eastAsia="zh-TW"/>
        </w:rPr>
        <w:pict>
          <v:shape id="_x0000_s1031" type="#_x0000_t202" style="position:absolute;left:0;text-align:left;margin-left:77.9pt;margin-top:40.3pt;width:30.35pt;height:92.5pt;z-index:251669504;mso-width-relative:margin;mso-height-relative:margin" stroked="f">
            <v:textbox style="layout-flow:vertical;mso-layout-flow-alt:bottom-to-top">
              <w:txbxContent>
                <w:p w:rsidR="00435C7D" w:rsidRDefault="00435C7D" w:rsidP="000475AE">
                  <w:r>
                    <w:t>Bobot  rambut (g)</w:t>
                  </w:r>
                </w:p>
              </w:txbxContent>
            </v:textbox>
          </v:shape>
        </w:pict>
      </w:r>
      <w:r w:rsidR="000475AE" w:rsidRPr="00296A46">
        <w:rPr>
          <w:rFonts w:ascii="Times New Roman" w:hAnsi="Times New Roman" w:cs="Times New Roman"/>
          <w:noProof/>
          <w:lang w:val="en-US"/>
        </w:rPr>
        <w:drawing>
          <wp:inline distT="0" distB="0" distL="0" distR="0">
            <wp:extent cx="4585320" cy="2360427"/>
            <wp:effectExtent l="19050" t="0" r="24780" b="1773"/>
            <wp:docPr id="4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4712B" w:rsidRDefault="00D4712B" w:rsidP="00296A46">
      <w:pPr>
        <w:pStyle w:val="ListParagraph"/>
        <w:spacing w:line="240" w:lineRule="auto"/>
        <w:ind w:left="1494"/>
        <w:jc w:val="both"/>
        <w:rPr>
          <w:rFonts w:ascii="Times New Roman" w:hAnsi="Times New Roman" w:cs="Times New Roman"/>
          <w:lang w:val="en-US"/>
        </w:rPr>
      </w:pPr>
    </w:p>
    <w:p w:rsidR="00D4712B" w:rsidRDefault="00D4712B" w:rsidP="00296A46">
      <w:pPr>
        <w:pStyle w:val="ListParagraph"/>
        <w:spacing w:line="240" w:lineRule="auto"/>
        <w:ind w:left="1494"/>
        <w:jc w:val="both"/>
        <w:rPr>
          <w:rFonts w:ascii="Times New Roman" w:hAnsi="Times New Roman" w:cs="Times New Roman"/>
          <w:lang w:val="en-US"/>
        </w:rPr>
      </w:pPr>
    </w:p>
    <w:p w:rsidR="000475AE" w:rsidRPr="00D4712B" w:rsidRDefault="00D4712B" w:rsidP="00296A46">
      <w:pPr>
        <w:pStyle w:val="ListParagraph"/>
        <w:spacing w:line="240" w:lineRule="auto"/>
        <w:ind w:left="1494"/>
        <w:jc w:val="both"/>
        <w:rPr>
          <w:rFonts w:ascii="Times New Roman" w:hAnsi="Times New Roman" w:cs="Times New Roman"/>
          <w:b/>
        </w:rPr>
      </w:pPr>
      <w:r w:rsidRPr="00D4712B">
        <w:rPr>
          <w:rFonts w:ascii="Times New Roman" w:hAnsi="Times New Roman" w:cs="Times New Roman"/>
          <w:b/>
        </w:rPr>
        <w:t xml:space="preserve">Gambar </w:t>
      </w:r>
      <w:r w:rsidRPr="00D4712B">
        <w:rPr>
          <w:rFonts w:ascii="Times New Roman" w:hAnsi="Times New Roman" w:cs="Times New Roman"/>
          <w:b/>
          <w:lang w:val="en-US"/>
        </w:rPr>
        <w:t>II</w:t>
      </w:r>
      <w:r w:rsidR="000475AE" w:rsidRPr="00D4712B">
        <w:rPr>
          <w:rFonts w:ascii="Times New Roman" w:hAnsi="Times New Roman" w:cs="Times New Roman"/>
          <w:b/>
        </w:rPr>
        <w:t xml:space="preserve"> Diagram batang  bobot rambut kelinci yang diberi sediaan </w:t>
      </w:r>
      <w:r w:rsidR="006965E4" w:rsidRPr="00C837BE">
        <w:rPr>
          <w:rFonts w:ascii="Times New Roman" w:hAnsi="Times New Roman" w:cs="Times New Roman"/>
          <w:i/>
          <w:lang w:val="en-US"/>
        </w:rPr>
        <w:t>hair tonic</w:t>
      </w:r>
    </w:p>
    <w:p w:rsidR="00D4712B" w:rsidRDefault="000475AE" w:rsidP="00D4712B">
      <w:pPr>
        <w:spacing w:line="240" w:lineRule="auto"/>
        <w:jc w:val="both"/>
        <w:rPr>
          <w:rFonts w:ascii="Times New Roman" w:hAnsi="Times New Roman" w:cs="Times New Roman"/>
          <w:lang w:val="en-US"/>
        </w:rPr>
      </w:pPr>
      <w:r w:rsidRPr="00D4712B">
        <w:rPr>
          <w:rFonts w:ascii="Times New Roman" w:hAnsi="Times New Roman" w:cs="Times New Roman"/>
        </w:rPr>
        <w:t xml:space="preserve">Hasil pengolahan secara statistik menunjukkan rata-rata bobot rambut terdistribusi normal tetapi tidak homogen sehingga diteruskan dengan uji </w:t>
      </w:r>
      <w:r w:rsidRPr="00D4712B">
        <w:rPr>
          <w:rFonts w:ascii="Times New Roman" w:hAnsi="Times New Roman" w:cs="Times New Roman"/>
          <w:i/>
        </w:rPr>
        <w:t>Kruskal Wallis</w:t>
      </w:r>
      <w:r w:rsidRPr="00D4712B">
        <w:rPr>
          <w:rFonts w:ascii="Times New Roman" w:hAnsi="Times New Roman" w:cs="Times New Roman"/>
        </w:rPr>
        <w:t xml:space="preserve"> dan hasilnya menyatakan terdapat perbedaan bermakna dari berat rambut masing-masing kelompok perlakuan. Uji </w:t>
      </w:r>
      <w:r w:rsidRPr="00D4712B">
        <w:rPr>
          <w:rFonts w:ascii="Times New Roman" w:hAnsi="Times New Roman" w:cs="Times New Roman"/>
          <w:i/>
        </w:rPr>
        <w:t>Mann Whitney</w:t>
      </w:r>
      <w:r w:rsidRPr="00D4712B">
        <w:rPr>
          <w:rFonts w:ascii="Times New Roman" w:hAnsi="Times New Roman" w:cs="Times New Roman"/>
        </w:rPr>
        <w:t xml:space="preserve"> menyatakan kontrol normal dan kontrol negatif tidak ada perbedaan yang signifikan (α&gt;0,05) sehingga keduanya memiliki aktivitas pertumbuhan rambut yang sama. Formula 3 memiliki perbedaan yang signifikan terhadap kontrol negatif, normal dan kontrol positif (α&lt;0,05) sehingga aktivitas pada pertumbuhan rambutnya lebih baik daripada ketiga kontrol tersebut</w:t>
      </w:r>
      <w:r w:rsidRPr="00D4712B">
        <w:rPr>
          <w:rFonts w:ascii="Times New Roman" w:hAnsi="Times New Roman" w:cs="Times New Roman"/>
          <w:lang w:val="en-US"/>
        </w:rPr>
        <w:t>.</w:t>
      </w:r>
    </w:p>
    <w:p w:rsidR="00D32DB2" w:rsidRPr="00296A46" w:rsidRDefault="00245DC4" w:rsidP="00D4712B">
      <w:pPr>
        <w:spacing w:line="240" w:lineRule="auto"/>
        <w:ind w:firstLine="720"/>
        <w:jc w:val="both"/>
        <w:rPr>
          <w:rFonts w:ascii="Times New Roman" w:hAnsi="Times New Roman" w:cs="Times New Roman"/>
          <w:lang w:val="en-US"/>
        </w:rPr>
      </w:pPr>
      <w:proofErr w:type="spellStart"/>
      <w:proofErr w:type="gramStart"/>
      <w:r w:rsidRPr="00296A46">
        <w:rPr>
          <w:rFonts w:ascii="Times New Roman" w:hAnsi="Times New Roman" w:cs="Times New Roman"/>
          <w:lang w:val="en-US"/>
        </w:rPr>
        <w:t>Enzim</w:t>
      </w:r>
      <w:proofErr w:type="spellEnd"/>
      <w:r w:rsidRPr="00296A46">
        <w:rPr>
          <w:rFonts w:ascii="Times New Roman" w:hAnsi="Times New Roman" w:cs="Times New Roman"/>
          <w:lang w:val="en-US"/>
        </w:rPr>
        <w:t xml:space="preserve"> </w:t>
      </w:r>
      <w:proofErr w:type="spellStart"/>
      <w:r w:rsidRPr="00296A46">
        <w:rPr>
          <w:rFonts w:ascii="Times New Roman" w:hAnsi="Times New Roman" w:cs="Times New Roman"/>
          <w:lang w:val="en-US"/>
        </w:rPr>
        <w:t>proteolitik</w:t>
      </w:r>
      <w:proofErr w:type="spellEnd"/>
      <w:r w:rsidRPr="00296A46">
        <w:rPr>
          <w:rFonts w:ascii="Times New Roman" w:hAnsi="Times New Roman" w:cs="Times New Roman"/>
          <w:lang w:val="en-US"/>
        </w:rPr>
        <w:t xml:space="preserve"> </w:t>
      </w:r>
      <w:proofErr w:type="spellStart"/>
      <w:r w:rsidRPr="00296A46">
        <w:rPr>
          <w:rFonts w:ascii="Times New Roman" w:hAnsi="Times New Roman" w:cs="Times New Roman"/>
          <w:lang w:val="en-US"/>
        </w:rPr>
        <w:t>pada</w:t>
      </w:r>
      <w:proofErr w:type="spellEnd"/>
      <w:r w:rsidRPr="00296A46">
        <w:rPr>
          <w:rFonts w:ascii="Times New Roman" w:hAnsi="Times New Roman" w:cs="Times New Roman"/>
          <w:lang w:val="en-US"/>
        </w:rPr>
        <w:t xml:space="preserve"> </w:t>
      </w:r>
      <w:r w:rsidRPr="00296A46">
        <w:rPr>
          <w:rFonts w:ascii="Times New Roman" w:hAnsi="Times New Roman" w:cs="Times New Roman"/>
          <w:i/>
          <w:lang w:val="en-US"/>
        </w:rPr>
        <w:t xml:space="preserve">Aloe </w:t>
      </w:r>
      <w:proofErr w:type="spellStart"/>
      <w:r w:rsidRPr="00296A46">
        <w:rPr>
          <w:rFonts w:ascii="Times New Roman" w:hAnsi="Times New Roman" w:cs="Times New Roman"/>
          <w:i/>
          <w:lang w:val="en-US"/>
        </w:rPr>
        <w:t>vera</w:t>
      </w:r>
      <w:proofErr w:type="spellEnd"/>
      <w:r w:rsidRPr="00296A46">
        <w:rPr>
          <w:rFonts w:ascii="Times New Roman" w:hAnsi="Times New Roman" w:cs="Times New Roman"/>
          <w:lang w:val="en-US"/>
        </w:rPr>
        <w:t xml:space="preserve"> </w:t>
      </w:r>
      <w:proofErr w:type="spellStart"/>
      <w:r w:rsidRPr="00296A46">
        <w:rPr>
          <w:rFonts w:ascii="Times New Roman" w:hAnsi="Times New Roman" w:cs="Times New Roman"/>
          <w:lang w:val="en-US"/>
        </w:rPr>
        <w:t>mengelupaskan</w:t>
      </w:r>
      <w:proofErr w:type="spellEnd"/>
      <w:r w:rsidRPr="00296A46">
        <w:rPr>
          <w:rFonts w:ascii="Times New Roman" w:hAnsi="Times New Roman" w:cs="Times New Roman"/>
          <w:lang w:val="en-US"/>
        </w:rPr>
        <w:t xml:space="preserve"> </w:t>
      </w:r>
      <w:proofErr w:type="spellStart"/>
      <w:r w:rsidRPr="00296A46">
        <w:rPr>
          <w:rFonts w:ascii="Times New Roman" w:hAnsi="Times New Roman" w:cs="Times New Roman"/>
          <w:lang w:val="en-US"/>
        </w:rPr>
        <w:t>sel</w:t>
      </w:r>
      <w:proofErr w:type="spellEnd"/>
      <w:r w:rsidRPr="00296A46">
        <w:rPr>
          <w:rFonts w:ascii="Times New Roman" w:hAnsi="Times New Roman" w:cs="Times New Roman"/>
          <w:lang w:val="en-US"/>
        </w:rPr>
        <w:t xml:space="preserve"> </w:t>
      </w:r>
      <w:proofErr w:type="spellStart"/>
      <w:r w:rsidRPr="00296A46">
        <w:rPr>
          <w:rFonts w:ascii="Times New Roman" w:hAnsi="Times New Roman" w:cs="Times New Roman"/>
          <w:lang w:val="en-US"/>
        </w:rPr>
        <w:t>kulit</w:t>
      </w:r>
      <w:proofErr w:type="spellEnd"/>
      <w:r w:rsidRPr="00296A46">
        <w:rPr>
          <w:rFonts w:ascii="Times New Roman" w:hAnsi="Times New Roman" w:cs="Times New Roman"/>
          <w:lang w:val="en-US"/>
        </w:rPr>
        <w:t xml:space="preserve"> </w:t>
      </w:r>
      <w:proofErr w:type="spellStart"/>
      <w:r w:rsidRPr="00296A46">
        <w:rPr>
          <w:rFonts w:ascii="Times New Roman" w:hAnsi="Times New Roman" w:cs="Times New Roman"/>
          <w:lang w:val="en-US"/>
        </w:rPr>
        <w:t>mati</w:t>
      </w:r>
      <w:proofErr w:type="spellEnd"/>
      <w:r w:rsidRPr="00296A46">
        <w:rPr>
          <w:rFonts w:ascii="Times New Roman" w:hAnsi="Times New Roman" w:cs="Times New Roman"/>
          <w:lang w:val="en-US"/>
        </w:rPr>
        <w:t xml:space="preserve"> </w:t>
      </w:r>
      <w:proofErr w:type="spellStart"/>
      <w:r w:rsidRPr="00296A46">
        <w:rPr>
          <w:rFonts w:ascii="Times New Roman" w:hAnsi="Times New Roman" w:cs="Times New Roman"/>
          <w:lang w:val="en-US"/>
        </w:rPr>
        <w:t>serta</w:t>
      </w:r>
      <w:proofErr w:type="spellEnd"/>
      <w:r w:rsidRPr="00296A46">
        <w:rPr>
          <w:rFonts w:ascii="Times New Roman" w:hAnsi="Times New Roman" w:cs="Times New Roman"/>
          <w:lang w:val="en-US"/>
        </w:rPr>
        <w:t xml:space="preserve"> </w:t>
      </w:r>
      <w:proofErr w:type="spellStart"/>
      <w:r w:rsidRPr="00296A46">
        <w:rPr>
          <w:rFonts w:ascii="Times New Roman" w:hAnsi="Times New Roman" w:cs="Times New Roman"/>
          <w:lang w:val="en-US"/>
        </w:rPr>
        <w:t>membuka</w:t>
      </w:r>
      <w:proofErr w:type="spellEnd"/>
      <w:r w:rsidRPr="00296A46">
        <w:rPr>
          <w:rFonts w:ascii="Times New Roman" w:hAnsi="Times New Roman" w:cs="Times New Roman"/>
          <w:lang w:val="en-US"/>
        </w:rPr>
        <w:t xml:space="preserve"> </w:t>
      </w:r>
      <w:proofErr w:type="spellStart"/>
      <w:r w:rsidRPr="00296A46">
        <w:rPr>
          <w:rFonts w:ascii="Times New Roman" w:hAnsi="Times New Roman" w:cs="Times New Roman"/>
          <w:lang w:val="en-US"/>
        </w:rPr>
        <w:t>pori-pori</w:t>
      </w:r>
      <w:proofErr w:type="spellEnd"/>
      <w:r w:rsidRPr="00296A46">
        <w:rPr>
          <w:rFonts w:ascii="Times New Roman" w:hAnsi="Times New Roman" w:cs="Times New Roman"/>
          <w:lang w:val="en-US"/>
        </w:rPr>
        <w:t xml:space="preserve"> sel. </w:t>
      </w:r>
      <w:proofErr w:type="spellStart"/>
      <w:r w:rsidRPr="00296A46">
        <w:rPr>
          <w:rFonts w:ascii="Times New Roman" w:hAnsi="Times New Roman" w:cs="Times New Roman"/>
          <w:lang w:val="en-US"/>
        </w:rPr>
        <w:t>Meningkatkan</w:t>
      </w:r>
      <w:proofErr w:type="spellEnd"/>
      <w:r w:rsidRPr="00296A46">
        <w:rPr>
          <w:rFonts w:ascii="Times New Roman" w:hAnsi="Times New Roman" w:cs="Times New Roman"/>
          <w:lang w:val="en-US"/>
        </w:rPr>
        <w:t xml:space="preserve"> </w:t>
      </w:r>
      <w:proofErr w:type="spellStart"/>
      <w:r w:rsidRPr="00296A46">
        <w:rPr>
          <w:rFonts w:ascii="Times New Roman" w:hAnsi="Times New Roman" w:cs="Times New Roman"/>
          <w:lang w:val="en-US"/>
        </w:rPr>
        <w:t>fluiditas</w:t>
      </w:r>
      <w:proofErr w:type="spellEnd"/>
      <w:r w:rsidRPr="00296A46">
        <w:rPr>
          <w:rFonts w:ascii="Times New Roman" w:hAnsi="Times New Roman" w:cs="Times New Roman"/>
          <w:lang w:val="en-US"/>
        </w:rPr>
        <w:t xml:space="preserve"> </w:t>
      </w:r>
      <w:proofErr w:type="spellStart"/>
      <w:r w:rsidRPr="00296A46">
        <w:rPr>
          <w:rFonts w:ascii="Times New Roman" w:hAnsi="Times New Roman" w:cs="Times New Roman"/>
          <w:lang w:val="en-US"/>
        </w:rPr>
        <w:t>dan</w:t>
      </w:r>
      <w:proofErr w:type="spellEnd"/>
      <w:r w:rsidRPr="00296A46">
        <w:rPr>
          <w:rFonts w:ascii="Times New Roman" w:hAnsi="Times New Roman" w:cs="Times New Roman"/>
          <w:lang w:val="en-US"/>
        </w:rPr>
        <w:t xml:space="preserve"> </w:t>
      </w:r>
      <w:proofErr w:type="spellStart"/>
      <w:r w:rsidRPr="00296A46">
        <w:rPr>
          <w:rFonts w:ascii="Times New Roman" w:hAnsi="Times New Roman" w:cs="Times New Roman"/>
          <w:lang w:val="en-US"/>
        </w:rPr>
        <w:t>permeabilitas</w:t>
      </w:r>
      <w:proofErr w:type="spellEnd"/>
      <w:r w:rsidRPr="00296A46">
        <w:rPr>
          <w:rFonts w:ascii="Times New Roman" w:hAnsi="Times New Roman" w:cs="Times New Roman"/>
          <w:lang w:val="en-US"/>
        </w:rPr>
        <w:t xml:space="preserve"> </w:t>
      </w:r>
      <w:proofErr w:type="spellStart"/>
      <w:r w:rsidRPr="00296A46">
        <w:rPr>
          <w:rFonts w:ascii="Times New Roman" w:hAnsi="Times New Roman" w:cs="Times New Roman"/>
          <w:lang w:val="en-US"/>
        </w:rPr>
        <w:t>membran</w:t>
      </w:r>
      <w:proofErr w:type="spellEnd"/>
      <w:r w:rsidRPr="00296A46">
        <w:rPr>
          <w:rFonts w:ascii="Times New Roman" w:hAnsi="Times New Roman" w:cs="Times New Roman"/>
          <w:lang w:val="en-US"/>
        </w:rPr>
        <w:t xml:space="preserve"> </w:t>
      </w:r>
      <w:proofErr w:type="spellStart"/>
      <w:r w:rsidRPr="00296A46">
        <w:rPr>
          <w:rFonts w:ascii="Times New Roman" w:hAnsi="Times New Roman" w:cs="Times New Roman"/>
          <w:lang w:val="en-US"/>
        </w:rPr>
        <w:t>dan</w:t>
      </w:r>
      <w:proofErr w:type="spellEnd"/>
      <w:r w:rsidRPr="00296A46">
        <w:rPr>
          <w:rFonts w:ascii="Times New Roman" w:hAnsi="Times New Roman" w:cs="Times New Roman"/>
          <w:lang w:val="en-US"/>
        </w:rPr>
        <w:t xml:space="preserve"> </w:t>
      </w:r>
      <w:proofErr w:type="spellStart"/>
      <w:r w:rsidRPr="00296A46">
        <w:rPr>
          <w:rFonts w:ascii="Times New Roman" w:hAnsi="Times New Roman" w:cs="Times New Roman"/>
          <w:lang w:val="en-US"/>
        </w:rPr>
        <w:t>aliran</w:t>
      </w:r>
      <w:proofErr w:type="spellEnd"/>
      <w:r w:rsidRPr="00296A46">
        <w:rPr>
          <w:rFonts w:ascii="Times New Roman" w:hAnsi="Times New Roman" w:cs="Times New Roman"/>
          <w:lang w:val="en-US"/>
        </w:rPr>
        <w:t xml:space="preserve"> </w:t>
      </w:r>
      <w:proofErr w:type="spellStart"/>
      <w:r w:rsidRPr="00296A46">
        <w:rPr>
          <w:rFonts w:ascii="Times New Roman" w:hAnsi="Times New Roman" w:cs="Times New Roman"/>
          <w:lang w:val="en-US"/>
        </w:rPr>
        <w:t>keluar</w:t>
      </w:r>
      <w:proofErr w:type="spellEnd"/>
      <w:r w:rsidRPr="00296A46">
        <w:rPr>
          <w:rFonts w:ascii="Times New Roman" w:hAnsi="Times New Roman" w:cs="Times New Roman"/>
          <w:lang w:val="en-US"/>
        </w:rPr>
        <w:t xml:space="preserve"> </w:t>
      </w:r>
      <w:proofErr w:type="spellStart"/>
      <w:r w:rsidRPr="00296A46">
        <w:rPr>
          <w:rFonts w:ascii="Times New Roman" w:hAnsi="Times New Roman" w:cs="Times New Roman"/>
          <w:lang w:val="en-US"/>
        </w:rPr>
        <w:t>toksin</w:t>
      </w:r>
      <w:proofErr w:type="spellEnd"/>
      <w:r w:rsidRPr="00296A46">
        <w:rPr>
          <w:rFonts w:ascii="Times New Roman" w:hAnsi="Times New Roman" w:cs="Times New Roman"/>
          <w:lang w:val="en-US"/>
        </w:rPr>
        <w:t xml:space="preserve"> </w:t>
      </w:r>
      <w:proofErr w:type="spellStart"/>
      <w:r w:rsidRPr="00296A46">
        <w:rPr>
          <w:rFonts w:ascii="Times New Roman" w:hAnsi="Times New Roman" w:cs="Times New Roman"/>
          <w:lang w:val="en-US"/>
        </w:rPr>
        <w:t>serta</w:t>
      </w:r>
      <w:proofErr w:type="spellEnd"/>
      <w:r w:rsidRPr="00296A46">
        <w:rPr>
          <w:rFonts w:ascii="Times New Roman" w:hAnsi="Times New Roman" w:cs="Times New Roman"/>
          <w:lang w:val="en-US"/>
        </w:rPr>
        <w:t xml:space="preserve"> </w:t>
      </w:r>
      <w:proofErr w:type="spellStart"/>
      <w:r w:rsidRPr="00296A46">
        <w:rPr>
          <w:rFonts w:ascii="Times New Roman" w:hAnsi="Times New Roman" w:cs="Times New Roman"/>
          <w:lang w:val="en-US"/>
        </w:rPr>
        <w:t>meningkatkan</w:t>
      </w:r>
      <w:proofErr w:type="spellEnd"/>
      <w:r w:rsidRPr="00296A46">
        <w:rPr>
          <w:rFonts w:ascii="Times New Roman" w:hAnsi="Times New Roman" w:cs="Times New Roman"/>
          <w:lang w:val="en-US"/>
        </w:rPr>
        <w:t xml:space="preserve"> </w:t>
      </w:r>
      <w:proofErr w:type="spellStart"/>
      <w:r w:rsidRPr="00296A46">
        <w:rPr>
          <w:rFonts w:ascii="Times New Roman" w:hAnsi="Times New Roman" w:cs="Times New Roman"/>
          <w:lang w:val="en-US"/>
        </w:rPr>
        <w:t>aliran</w:t>
      </w:r>
      <w:proofErr w:type="spellEnd"/>
      <w:r w:rsidRPr="00296A46">
        <w:rPr>
          <w:rFonts w:ascii="Times New Roman" w:hAnsi="Times New Roman" w:cs="Times New Roman"/>
          <w:lang w:val="en-US"/>
        </w:rPr>
        <w:t xml:space="preserve"> </w:t>
      </w:r>
      <w:proofErr w:type="spellStart"/>
      <w:r w:rsidRPr="00296A46">
        <w:rPr>
          <w:rFonts w:ascii="Times New Roman" w:hAnsi="Times New Roman" w:cs="Times New Roman"/>
          <w:lang w:val="en-US"/>
        </w:rPr>
        <w:t>nutrisi</w:t>
      </w:r>
      <w:proofErr w:type="spellEnd"/>
      <w:r w:rsidRPr="00296A46">
        <w:rPr>
          <w:rFonts w:ascii="Times New Roman" w:hAnsi="Times New Roman" w:cs="Times New Roman"/>
          <w:lang w:val="en-US"/>
        </w:rPr>
        <w:t>.</w:t>
      </w:r>
      <w:proofErr w:type="gramEnd"/>
      <w:r w:rsidRPr="00296A46">
        <w:rPr>
          <w:rFonts w:ascii="Times New Roman" w:eastAsia="Times New Roman" w:hAnsi="Times New Roman" w:cs="Times New Roman"/>
          <w:lang w:eastAsia="id-ID"/>
        </w:rPr>
        <w:t xml:space="preserve"> (</w:t>
      </w:r>
      <w:r w:rsidR="00D45E42" w:rsidRPr="00296A46">
        <w:rPr>
          <w:rFonts w:ascii="Times New Roman" w:hAnsi="Times New Roman" w:cs="Times New Roman"/>
        </w:rPr>
        <w:fldChar w:fldCharType="begin"/>
      </w:r>
      <w:r w:rsidRPr="00296A46">
        <w:rPr>
          <w:rFonts w:ascii="Times New Roman" w:hAnsi="Times New Roman" w:cs="Times New Roman"/>
        </w:rPr>
        <w:instrText>HYPERLINK "http://scialert.net/fulltext/?doi=ijp.2010.53.57" \l "361095_ja"</w:instrText>
      </w:r>
      <w:r w:rsidR="00D45E42" w:rsidRPr="00296A46">
        <w:rPr>
          <w:rFonts w:ascii="Times New Roman" w:hAnsi="Times New Roman" w:cs="Times New Roman"/>
        </w:rPr>
        <w:fldChar w:fldCharType="separate"/>
      </w:r>
      <w:r w:rsidRPr="00296A46">
        <w:rPr>
          <w:rFonts w:ascii="Times New Roman" w:eastAsia="Times New Roman" w:hAnsi="Times New Roman" w:cs="Times New Roman"/>
          <w:u w:val="single"/>
          <w:lang w:eastAsia="id-ID"/>
        </w:rPr>
        <w:t>Reynolds and Dweck, 1999</w:t>
      </w:r>
      <w:r w:rsidR="00D45E42" w:rsidRPr="00296A46">
        <w:rPr>
          <w:rFonts w:ascii="Times New Roman" w:hAnsi="Times New Roman" w:cs="Times New Roman"/>
        </w:rPr>
        <w:fldChar w:fldCharType="end"/>
      </w:r>
      <w:r w:rsidRPr="00296A46">
        <w:rPr>
          <w:rFonts w:ascii="Times New Roman" w:eastAsia="Times New Roman" w:hAnsi="Times New Roman" w:cs="Times New Roman"/>
          <w:lang w:eastAsia="id-ID"/>
        </w:rPr>
        <w:t xml:space="preserve">; </w:t>
      </w:r>
      <w:hyperlink r:id="rId8" w:anchor="361075_ja" w:history="1">
        <w:r w:rsidRPr="00296A46">
          <w:rPr>
            <w:rFonts w:ascii="Times New Roman" w:eastAsia="Times New Roman" w:hAnsi="Times New Roman" w:cs="Times New Roman"/>
            <w:u w:val="single"/>
            <w:lang w:eastAsia="id-ID"/>
          </w:rPr>
          <w:t xml:space="preserve">Moon </w:t>
        </w:r>
        <w:r w:rsidRPr="00296A46">
          <w:rPr>
            <w:rFonts w:ascii="Times New Roman" w:eastAsia="Times New Roman" w:hAnsi="Times New Roman" w:cs="Times New Roman"/>
            <w:i/>
            <w:iCs/>
            <w:u w:val="single"/>
            <w:lang w:eastAsia="id-ID"/>
          </w:rPr>
          <w:t>et al</w:t>
        </w:r>
        <w:r w:rsidRPr="00296A46">
          <w:rPr>
            <w:rFonts w:ascii="Times New Roman" w:eastAsia="Times New Roman" w:hAnsi="Times New Roman" w:cs="Times New Roman"/>
            <w:u w:val="single"/>
            <w:lang w:eastAsia="id-ID"/>
          </w:rPr>
          <w:t>., 1999</w:t>
        </w:r>
      </w:hyperlink>
      <w:r w:rsidRPr="00296A46">
        <w:rPr>
          <w:rFonts w:ascii="Times New Roman" w:eastAsia="Times New Roman" w:hAnsi="Times New Roman" w:cs="Times New Roman"/>
          <w:lang w:eastAsia="id-ID"/>
        </w:rPr>
        <w:t>).</w:t>
      </w:r>
      <w:r w:rsidRPr="00296A46">
        <w:rPr>
          <w:rFonts w:ascii="Times New Roman" w:eastAsia="Times New Roman" w:hAnsi="Times New Roman" w:cs="Times New Roman"/>
          <w:lang w:val="en-US" w:eastAsia="id-ID"/>
        </w:rPr>
        <w:t xml:space="preserve"> </w:t>
      </w:r>
      <w:proofErr w:type="gramStart"/>
      <w:r w:rsidRPr="00296A46">
        <w:rPr>
          <w:rFonts w:ascii="Times New Roman" w:eastAsia="Times New Roman" w:hAnsi="Times New Roman" w:cs="Times New Roman"/>
          <w:lang w:val="en-US" w:eastAsia="id-ID"/>
        </w:rPr>
        <w:t xml:space="preserve">Aloe </w:t>
      </w:r>
      <w:proofErr w:type="spellStart"/>
      <w:r w:rsidRPr="00296A46">
        <w:rPr>
          <w:rFonts w:ascii="Times New Roman" w:eastAsia="Times New Roman" w:hAnsi="Times New Roman" w:cs="Times New Roman"/>
          <w:lang w:val="en-US" w:eastAsia="id-ID"/>
        </w:rPr>
        <w:t>vera</w:t>
      </w:r>
      <w:proofErr w:type="spellEnd"/>
      <w:r w:rsidRPr="00296A46">
        <w:rPr>
          <w:rFonts w:ascii="Times New Roman" w:eastAsia="Times New Roman" w:hAnsi="Times New Roman" w:cs="Times New Roman"/>
          <w:lang w:val="en-US" w:eastAsia="id-ID"/>
        </w:rPr>
        <w:t xml:space="preserve"> </w:t>
      </w:r>
      <w:proofErr w:type="spellStart"/>
      <w:r w:rsidRPr="00296A46">
        <w:rPr>
          <w:rFonts w:ascii="Times New Roman" w:eastAsia="Times New Roman" w:hAnsi="Times New Roman" w:cs="Times New Roman"/>
          <w:lang w:val="en-US" w:eastAsia="id-ID"/>
        </w:rPr>
        <w:t>bahkan</w:t>
      </w:r>
      <w:proofErr w:type="spellEnd"/>
      <w:r w:rsidRPr="00296A46">
        <w:rPr>
          <w:rFonts w:ascii="Times New Roman" w:eastAsia="Times New Roman" w:hAnsi="Times New Roman" w:cs="Times New Roman"/>
          <w:lang w:val="en-US" w:eastAsia="id-ID"/>
        </w:rPr>
        <w:t xml:space="preserve"> </w:t>
      </w:r>
      <w:proofErr w:type="spellStart"/>
      <w:r w:rsidRPr="00296A46">
        <w:rPr>
          <w:rFonts w:ascii="Times New Roman" w:eastAsia="Times New Roman" w:hAnsi="Times New Roman" w:cs="Times New Roman"/>
          <w:lang w:val="en-US" w:eastAsia="id-ID"/>
        </w:rPr>
        <w:t>dapat</w:t>
      </w:r>
      <w:proofErr w:type="spellEnd"/>
      <w:r w:rsidRPr="00296A46">
        <w:rPr>
          <w:rFonts w:ascii="Times New Roman" w:eastAsia="Times New Roman" w:hAnsi="Times New Roman" w:cs="Times New Roman"/>
          <w:lang w:val="en-US" w:eastAsia="id-ID"/>
        </w:rPr>
        <w:t xml:space="preserve"> </w:t>
      </w:r>
      <w:proofErr w:type="spellStart"/>
      <w:r w:rsidRPr="00296A46">
        <w:rPr>
          <w:rFonts w:ascii="Times New Roman" w:eastAsia="Times New Roman" w:hAnsi="Times New Roman" w:cs="Times New Roman"/>
          <w:lang w:val="en-US" w:eastAsia="id-ID"/>
        </w:rPr>
        <w:t>memperbaiki</w:t>
      </w:r>
      <w:proofErr w:type="spellEnd"/>
      <w:r w:rsidRPr="00296A46">
        <w:rPr>
          <w:rFonts w:ascii="Times New Roman" w:eastAsia="Times New Roman" w:hAnsi="Times New Roman" w:cs="Times New Roman"/>
          <w:lang w:val="en-US" w:eastAsia="id-ID"/>
        </w:rPr>
        <w:t xml:space="preserve"> </w:t>
      </w:r>
      <w:proofErr w:type="spellStart"/>
      <w:r w:rsidRPr="00296A46">
        <w:rPr>
          <w:rFonts w:ascii="Times New Roman" w:eastAsia="Times New Roman" w:hAnsi="Times New Roman" w:cs="Times New Roman"/>
          <w:lang w:val="en-US" w:eastAsia="id-ID"/>
        </w:rPr>
        <w:t>jaringan</w:t>
      </w:r>
      <w:proofErr w:type="spellEnd"/>
      <w:r w:rsidRPr="00296A46">
        <w:rPr>
          <w:rFonts w:ascii="Times New Roman" w:eastAsia="Times New Roman" w:hAnsi="Times New Roman" w:cs="Times New Roman"/>
          <w:lang w:val="en-US" w:eastAsia="id-ID"/>
        </w:rPr>
        <w:t xml:space="preserve"> </w:t>
      </w:r>
      <w:proofErr w:type="spellStart"/>
      <w:r w:rsidRPr="00296A46">
        <w:rPr>
          <w:rFonts w:ascii="Times New Roman" w:eastAsia="Times New Roman" w:hAnsi="Times New Roman" w:cs="Times New Roman"/>
          <w:lang w:val="en-US" w:eastAsia="id-ID"/>
        </w:rPr>
        <w:t>vaskuler</w:t>
      </w:r>
      <w:proofErr w:type="spellEnd"/>
      <w:r w:rsidRPr="00296A46">
        <w:rPr>
          <w:rFonts w:ascii="Times New Roman" w:eastAsia="Times New Roman" w:hAnsi="Times New Roman" w:cs="Times New Roman"/>
          <w:lang w:val="en-US" w:eastAsia="id-ID"/>
        </w:rPr>
        <w:t xml:space="preserve"> (angiogenesis) </w:t>
      </w:r>
      <w:r w:rsidRPr="00296A46">
        <w:rPr>
          <w:rFonts w:ascii="Times New Roman" w:eastAsia="Times New Roman" w:hAnsi="Times New Roman" w:cs="Times New Roman"/>
          <w:lang w:eastAsia="id-ID"/>
        </w:rPr>
        <w:t>(</w:t>
      </w:r>
      <w:hyperlink r:id="rId9" w:anchor="361054_ja" w:history="1">
        <w:r w:rsidRPr="00296A46">
          <w:rPr>
            <w:rFonts w:ascii="Times New Roman" w:eastAsia="Times New Roman" w:hAnsi="Times New Roman" w:cs="Times New Roman"/>
            <w:u w:val="single"/>
            <w:lang w:eastAsia="id-ID"/>
          </w:rPr>
          <w:t xml:space="preserve">Heggars </w:t>
        </w:r>
        <w:r w:rsidRPr="00296A46">
          <w:rPr>
            <w:rFonts w:ascii="Times New Roman" w:eastAsia="Times New Roman" w:hAnsi="Times New Roman" w:cs="Times New Roman"/>
            <w:i/>
            <w:iCs/>
            <w:u w:val="single"/>
            <w:lang w:eastAsia="id-ID"/>
          </w:rPr>
          <w:t>et al</w:t>
        </w:r>
        <w:r w:rsidRPr="00296A46">
          <w:rPr>
            <w:rFonts w:ascii="Times New Roman" w:eastAsia="Times New Roman" w:hAnsi="Times New Roman" w:cs="Times New Roman"/>
            <w:u w:val="single"/>
            <w:lang w:eastAsia="id-ID"/>
          </w:rPr>
          <w:t>., 1993</w:t>
        </w:r>
      </w:hyperlink>
      <w:r w:rsidRPr="00296A46">
        <w:rPr>
          <w:rFonts w:ascii="Times New Roman" w:eastAsia="Times New Roman" w:hAnsi="Times New Roman" w:cs="Times New Roman"/>
          <w:lang w:eastAsia="id-ID"/>
        </w:rPr>
        <w:t>)</w:t>
      </w:r>
      <w:r w:rsidR="005C6040" w:rsidRPr="00296A46">
        <w:rPr>
          <w:rFonts w:ascii="Times New Roman" w:eastAsia="Times New Roman" w:hAnsi="Times New Roman" w:cs="Times New Roman"/>
          <w:lang w:val="en-US" w:eastAsia="id-ID"/>
        </w:rPr>
        <w:t>.</w:t>
      </w:r>
      <w:proofErr w:type="gramEnd"/>
      <w:r w:rsidR="005C6040" w:rsidRPr="00296A46">
        <w:rPr>
          <w:rFonts w:ascii="Times New Roman" w:eastAsia="Times New Roman" w:hAnsi="Times New Roman" w:cs="Times New Roman"/>
          <w:lang w:val="en-US" w:eastAsia="id-ID"/>
        </w:rPr>
        <w:t xml:space="preserve"> </w:t>
      </w:r>
      <w:r w:rsidR="005C6040" w:rsidRPr="00296A46">
        <w:rPr>
          <w:rFonts w:ascii="Times New Roman" w:hAnsi="Times New Roman" w:cs="Times New Roman"/>
        </w:rPr>
        <w:t>Lidah buaya mengandung senyawa lignin dan polisakarida sebagai media pembawa nutrisi yang diperlukan oleh kulit</w:t>
      </w:r>
      <w:r w:rsidR="00225434" w:rsidRPr="00296A46">
        <w:rPr>
          <w:rFonts w:ascii="Times New Roman" w:hAnsi="Times New Roman" w:cs="Times New Roman"/>
          <w:lang w:val="en-US"/>
        </w:rPr>
        <w:t xml:space="preserve"> </w:t>
      </w:r>
      <w:proofErr w:type="spellStart"/>
      <w:r w:rsidR="00225434" w:rsidRPr="00296A46">
        <w:rPr>
          <w:rFonts w:ascii="Times New Roman" w:hAnsi="Times New Roman" w:cs="Times New Roman"/>
          <w:lang w:val="en-US"/>
        </w:rPr>
        <w:t>dengan</w:t>
      </w:r>
      <w:proofErr w:type="spellEnd"/>
      <w:r w:rsidR="00225434" w:rsidRPr="00296A46">
        <w:rPr>
          <w:rFonts w:ascii="Times New Roman" w:hAnsi="Times New Roman" w:cs="Times New Roman"/>
          <w:lang w:val="en-US"/>
        </w:rPr>
        <w:t xml:space="preserve"> </w:t>
      </w:r>
      <w:r w:rsidR="005C6040" w:rsidRPr="00296A46">
        <w:rPr>
          <w:rFonts w:ascii="Times New Roman" w:hAnsi="Times New Roman" w:cs="Times New Roman"/>
        </w:rPr>
        <w:t xml:space="preserve"> (pH) yang normal, hampir sama dengan pH kulit manusia </w:t>
      </w:r>
      <w:proofErr w:type="spellStart"/>
      <w:r w:rsidR="00225434" w:rsidRPr="00296A46">
        <w:rPr>
          <w:rFonts w:ascii="Times New Roman" w:hAnsi="Times New Roman" w:cs="Times New Roman"/>
          <w:lang w:val="en-US"/>
        </w:rPr>
        <w:t>sehingga</w:t>
      </w:r>
      <w:proofErr w:type="spellEnd"/>
      <w:r w:rsidR="00225434" w:rsidRPr="00296A46">
        <w:rPr>
          <w:rFonts w:ascii="Times New Roman" w:hAnsi="Times New Roman" w:cs="Times New Roman"/>
          <w:lang w:val="en-US"/>
        </w:rPr>
        <w:t xml:space="preserve"> </w:t>
      </w:r>
      <w:proofErr w:type="spellStart"/>
      <w:r w:rsidR="00225434" w:rsidRPr="00296A46">
        <w:rPr>
          <w:rFonts w:ascii="Times New Roman" w:hAnsi="Times New Roman" w:cs="Times New Roman"/>
          <w:lang w:val="en-US"/>
        </w:rPr>
        <w:t>dapat</w:t>
      </w:r>
      <w:proofErr w:type="spellEnd"/>
      <w:r w:rsidR="00225434" w:rsidRPr="00296A46">
        <w:rPr>
          <w:rFonts w:ascii="Times New Roman" w:hAnsi="Times New Roman" w:cs="Times New Roman"/>
          <w:lang w:val="en-US"/>
        </w:rPr>
        <w:t xml:space="preserve"> </w:t>
      </w:r>
      <w:r w:rsidR="005C6040" w:rsidRPr="00296A46">
        <w:rPr>
          <w:rFonts w:ascii="Times New Roman" w:hAnsi="Times New Roman" w:cs="Times New Roman"/>
        </w:rPr>
        <w:t xml:space="preserve">mempenetrasi nutrisi </w:t>
      </w:r>
      <w:proofErr w:type="spellStart"/>
      <w:r w:rsidR="00225434" w:rsidRPr="00296A46">
        <w:rPr>
          <w:rFonts w:ascii="Times New Roman" w:hAnsi="Times New Roman" w:cs="Times New Roman"/>
          <w:lang w:val="en-US"/>
        </w:rPr>
        <w:t>kedalam</w:t>
      </w:r>
      <w:proofErr w:type="spellEnd"/>
      <w:r w:rsidR="00225434" w:rsidRPr="00296A46">
        <w:rPr>
          <w:rFonts w:ascii="Times New Roman" w:hAnsi="Times New Roman" w:cs="Times New Roman"/>
          <w:lang w:val="en-US"/>
        </w:rPr>
        <w:t xml:space="preserve"> </w:t>
      </w:r>
      <w:proofErr w:type="spellStart"/>
      <w:r w:rsidR="00225434" w:rsidRPr="00296A46">
        <w:rPr>
          <w:rFonts w:ascii="Times New Roman" w:hAnsi="Times New Roman" w:cs="Times New Roman"/>
          <w:lang w:val="en-US"/>
        </w:rPr>
        <w:t>jaringan</w:t>
      </w:r>
      <w:proofErr w:type="spellEnd"/>
      <w:r w:rsidR="00225434" w:rsidRPr="00296A46">
        <w:rPr>
          <w:rFonts w:ascii="Times New Roman" w:hAnsi="Times New Roman" w:cs="Times New Roman"/>
          <w:lang w:val="en-US"/>
        </w:rPr>
        <w:t xml:space="preserve"> </w:t>
      </w:r>
      <w:proofErr w:type="spellStart"/>
      <w:r w:rsidR="00225434" w:rsidRPr="00296A46">
        <w:rPr>
          <w:rFonts w:ascii="Times New Roman" w:hAnsi="Times New Roman" w:cs="Times New Roman"/>
          <w:lang w:val="en-US"/>
        </w:rPr>
        <w:t>rambut</w:t>
      </w:r>
      <w:proofErr w:type="spellEnd"/>
      <w:r w:rsidR="00225434" w:rsidRPr="00296A46">
        <w:rPr>
          <w:rFonts w:ascii="Times New Roman" w:hAnsi="Times New Roman" w:cs="Times New Roman"/>
          <w:lang w:val="en-US"/>
        </w:rPr>
        <w:t xml:space="preserve">. </w:t>
      </w:r>
      <w:r w:rsidR="00435C7D" w:rsidRPr="00296A46">
        <w:rPr>
          <w:rFonts w:ascii="Times New Roman" w:hAnsi="Times New Roman" w:cs="Times New Roman"/>
        </w:rPr>
        <w:t xml:space="preserve">Lidah buaya </w:t>
      </w:r>
      <w:r w:rsidR="005C6040" w:rsidRPr="00296A46">
        <w:rPr>
          <w:rFonts w:ascii="Times New Roman" w:hAnsi="Times New Roman" w:cs="Times New Roman"/>
        </w:rPr>
        <w:t xml:space="preserve"> memiliki kandungan </w:t>
      </w:r>
      <w:r w:rsidR="00435C7D" w:rsidRPr="00296A46">
        <w:rPr>
          <w:rFonts w:ascii="Times New Roman" w:hAnsi="Times New Roman" w:cs="Times New Roman"/>
          <w:lang w:val="en-US"/>
        </w:rPr>
        <w:t xml:space="preserve">20 </w:t>
      </w:r>
      <w:proofErr w:type="spellStart"/>
      <w:r w:rsidR="00435C7D" w:rsidRPr="00296A46">
        <w:rPr>
          <w:rFonts w:ascii="Times New Roman" w:hAnsi="Times New Roman" w:cs="Times New Roman"/>
          <w:lang w:val="en-US"/>
        </w:rPr>
        <w:t>jenis</w:t>
      </w:r>
      <w:proofErr w:type="spellEnd"/>
      <w:r w:rsidR="00435C7D" w:rsidRPr="00296A46">
        <w:rPr>
          <w:rFonts w:ascii="Times New Roman" w:hAnsi="Times New Roman" w:cs="Times New Roman"/>
          <w:lang w:val="en-US"/>
        </w:rPr>
        <w:t xml:space="preserve"> </w:t>
      </w:r>
      <w:r w:rsidR="005C6040" w:rsidRPr="00296A46">
        <w:rPr>
          <w:rFonts w:ascii="Times New Roman" w:hAnsi="Times New Roman" w:cs="Times New Roman"/>
        </w:rPr>
        <w:t>asam amino yang berfungsi untuk membantu perkembangan sel-sel baru dan menghilangkan sel-sel yang telah mati dari epidermis</w:t>
      </w:r>
      <w:r w:rsidR="00225434" w:rsidRPr="00296A46">
        <w:rPr>
          <w:rFonts w:ascii="Times New Roman" w:hAnsi="Times New Roman" w:cs="Times New Roman"/>
          <w:lang w:val="en-US"/>
        </w:rPr>
        <w:t xml:space="preserve"> (Bassetti,2005) , </w:t>
      </w:r>
      <w:r w:rsidR="005C6040" w:rsidRPr="00296A46">
        <w:rPr>
          <w:rFonts w:ascii="Times New Roman" w:hAnsi="Times New Roman" w:cs="Times New Roman"/>
        </w:rPr>
        <w:t xml:space="preserve">dapat melembabkan epidermis, antibakteri, melembutkan rambut, dan meningkatkan ukuran folikel </w:t>
      </w:r>
      <w:proofErr w:type="spellStart"/>
      <w:r w:rsidR="00435C7D" w:rsidRPr="00296A46">
        <w:rPr>
          <w:rFonts w:ascii="Times New Roman" w:hAnsi="Times New Roman" w:cs="Times New Roman"/>
          <w:lang w:val="en-US"/>
        </w:rPr>
        <w:t>rambut</w:t>
      </w:r>
      <w:proofErr w:type="spellEnd"/>
      <w:r w:rsidR="00435C7D" w:rsidRPr="00296A46">
        <w:rPr>
          <w:rFonts w:ascii="Times New Roman" w:hAnsi="Times New Roman" w:cs="Times New Roman"/>
          <w:lang w:val="en-US"/>
        </w:rPr>
        <w:t xml:space="preserve"> </w:t>
      </w:r>
      <w:r w:rsidR="00225434" w:rsidRPr="00296A46">
        <w:rPr>
          <w:rFonts w:ascii="Times New Roman" w:hAnsi="Times New Roman" w:cs="Times New Roman"/>
          <w:lang w:val="en-US"/>
        </w:rPr>
        <w:t>(Bharvi,2002).</w:t>
      </w:r>
    </w:p>
    <w:p w:rsidR="00225434" w:rsidRDefault="00435C7D" w:rsidP="00D4712B">
      <w:pPr>
        <w:autoSpaceDE w:val="0"/>
        <w:autoSpaceDN w:val="0"/>
        <w:adjustRightInd w:val="0"/>
        <w:spacing w:after="0" w:line="240" w:lineRule="auto"/>
        <w:ind w:firstLine="1146"/>
        <w:jc w:val="both"/>
        <w:rPr>
          <w:rFonts w:ascii="Times New Roman" w:hAnsi="Times New Roman" w:cs="Times New Roman"/>
          <w:lang w:val="en-US"/>
        </w:rPr>
      </w:pPr>
      <w:r w:rsidRPr="00296A46">
        <w:rPr>
          <w:rFonts w:ascii="Times New Roman" w:hAnsi="Times New Roman" w:cs="Times New Roman"/>
        </w:rPr>
        <w:t xml:space="preserve"> </w:t>
      </w:r>
      <w:r w:rsidRPr="00296A46">
        <w:rPr>
          <w:rFonts w:ascii="Times New Roman" w:hAnsi="Times New Roman" w:cs="Times New Roman"/>
          <w:lang w:val="en-US"/>
        </w:rPr>
        <w:t>I</w:t>
      </w:r>
      <w:r w:rsidRPr="00296A46">
        <w:rPr>
          <w:rFonts w:ascii="Times New Roman" w:hAnsi="Times New Roman" w:cs="Times New Roman"/>
        </w:rPr>
        <w:t xml:space="preserve">soflavon, glisirizin dan asam </w:t>
      </w:r>
      <w:proofErr w:type="gramStart"/>
      <w:r w:rsidRPr="00296A46">
        <w:rPr>
          <w:rFonts w:ascii="Times New Roman" w:hAnsi="Times New Roman" w:cs="Times New Roman"/>
        </w:rPr>
        <w:t xml:space="preserve">gliziritik  </w:t>
      </w:r>
      <w:proofErr w:type="spellStart"/>
      <w:r w:rsidRPr="00296A46">
        <w:rPr>
          <w:rFonts w:ascii="Times New Roman" w:hAnsi="Times New Roman" w:cs="Times New Roman"/>
          <w:lang w:val="en-US"/>
        </w:rPr>
        <w:t>pada</w:t>
      </w:r>
      <w:proofErr w:type="spellEnd"/>
      <w:proofErr w:type="gramEnd"/>
      <w:r w:rsidRPr="00296A46">
        <w:rPr>
          <w:rFonts w:ascii="Times New Roman" w:hAnsi="Times New Roman" w:cs="Times New Roman"/>
          <w:lang w:val="en-US"/>
        </w:rPr>
        <w:t xml:space="preserve"> </w:t>
      </w:r>
      <w:proofErr w:type="spellStart"/>
      <w:r w:rsidRPr="00296A46">
        <w:rPr>
          <w:rFonts w:ascii="Times New Roman" w:hAnsi="Times New Roman" w:cs="Times New Roman"/>
          <w:lang w:val="en-US"/>
        </w:rPr>
        <w:t>akar</w:t>
      </w:r>
      <w:proofErr w:type="spellEnd"/>
      <w:r w:rsidRPr="00296A46">
        <w:rPr>
          <w:rFonts w:ascii="Times New Roman" w:hAnsi="Times New Roman" w:cs="Times New Roman"/>
          <w:lang w:val="en-US"/>
        </w:rPr>
        <w:t xml:space="preserve"> </w:t>
      </w:r>
      <w:proofErr w:type="spellStart"/>
      <w:r w:rsidRPr="00296A46">
        <w:rPr>
          <w:rFonts w:ascii="Times New Roman" w:hAnsi="Times New Roman" w:cs="Times New Roman"/>
          <w:lang w:val="en-US"/>
        </w:rPr>
        <w:t>manis</w:t>
      </w:r>
      <w:proofErr w:type="spellEnd"/>
      <w:r w:rsidRPr="00296A46">
        <w:rPr>
          <w:rFonts w:ascii="Times New Roman" w:hAnsi="Times New Roman" w:cs="Times New Roman"/>
          <w:lang w:val="en-US"/>
        </w:rPr>
        <w:t xml:space="preserve"> </w:t>
      </w:r>
      <w:r w:rsidRPr="00296A46">
        <w:rPr>
          <w:rFonts w:ascii="Times New Roman" w:hAnsi="Times New Roman" w:cs="Times New Roman"/>
        </w:rPr>
        <w:t>memiliki aktivitas seperti estrogen selain itu juga dapat menurunkan kadar testoteron</w:t>
      </w:r>
      <w:r w:rsidRPr="00296A46">
        <w:rPr>
          <w:rFonts w:ascii="Times New Roman" w:hAnsi="Times New Roman" w:cs="Times New Roman"/>
          <w:lang w:val="en-US"/>
        </w:rPr>
        <w:t xml:space="preserve"> (Grant,2012),</w:t>
      </w:r>
      <w:r w:rsidRPr="00296A46">
        <w:rPr>
          <w:rFonts w:ascii="Times New Roman" w:hAnsi="Times New Roman" w:cs="Times New Roman"/>
        </w:rPr>
        <w:t xml:space="preserve"> Estrogen dapat memodifikasi metabolisme androgen dalam subunit folikel rambut yang berbeda, sehingga dapat mengurangi kadar 5α -dihidrotestoteron selain itu juga mempengaruhi faktor pertumbuhan dan transkripsi sitokin yaitu hormon yang berperan dalam pertumbuhan normal rambut</w:t>
      </w:r>
      <w:r w:rsidRPr="00296A46">
        <w:rPr>
          <w:rFonts w:ascii="Times New Roman" w:hAnsi="Times New Roman" w:cs="Times New Roman"/>
          <w:lang w:val="en-US"/>
        </w:rPr>
        <w:t>(</w:t>
      </w:r>
      <w:proofErr w:type="spellStart"/>
      <w:r w:rsidRPr="00296A46">
        <w:rPr>
          <w:rFonts w:ascii="Times New Roman" w:hAnsi="Times New Roman" w:cs="Times New Roman"/>
          <w:lang w:val="en-US"/>
        </w:rPr>
        <w:t>Ohnemus</w:t>
      </w:r>
      <w:proofErr w:type="spellEnd"/>
      <w:r w:rsidRPr="00296A46">
        <w:rPr>
          <w:rFonts w:ascii="Times New Roman" w:hAnsi="Times New Roman" w:cs="Times New Roman"/>
          <w:lang w:val="en-US"/>
        </w:rPr>
        <w:t>, 2006).</w:t>
      </w:r>
    </w:p>
    <w:p w:rsidR="00D4712B" w:rsidRPr="00A177BA" w:rsidRDefault="00D4712B" w:rsidP="00A177BA">
      <w:pPr>
        <w:pStyle w:val="ListParagraph"/>
        <w:spacing w:line="240" w:lineRule="auto"/>
        <w:ind w:left="0" w:firstLine="720"/>
        <w:jc w:val="both"/>
        <w:rPr>
          <w:rFonts w:ascii="Times New Roman" w:hAnsi="Times New Roman" w:cs="Times New Roman"/>
          <w:color w:val="141314"/>
          <w:lang w:val="en-US"/>
        </w:rPr>
      </w:pPr>
      <w:r w:rsidRPr="00E45A00">
        <w:rPr>
          <w:rFonts w:ascii="Times New Roman" w:hAnsi="Times New Roman" w:cs="Times New Roman"/>
          <w:color w:val="141314"/>
        </w:rPr>
        <w:t>P</w:t>
      </w:r>
      <w:r w:rsidRPr="00E45A00">
        <w:rPr>
          <w:rFonts w:ascii="Times New Roman" w:hAnsi="Times New Roman" w:cs="Times New Roman"/>
          <w:color w:val="000000"/>
        </w:rPr>
        <w:t>eningkatan penetrasi dari etanol pada</w:t>
      </w:r>
      <w:r w:rsidRPr="00E45A00">
        <w:rPr>
          <w:rFonts w:ascii="Times New Roman" w:hAnsi="Times New Roman" w:cs="Times New Roman"/>
          <w:color w:val="141314"/>
        </w:rPr>
        <w:t xml:space="preserve"> </w:t>
      </w:r>
      <w:r w:rsidRPr="00E45A00">
        <w:rPr>
          <w:rFonts w:ascii="Times New Roman" w:hAnsi="Times New Roman" w:cs="Times New Roman"/>
          <w:color w:val="000000"/>
        </w:rPr>
        <w:t>sediaan penumbuh rambut (digunakan minoksidil sebagai</w:t>
      </w:r>
      <w:r w:rsidRPr="00E45A00">
        <w:rPr>
          <w:rFonts w:ascii="Times New Roman" w:hAnsi="Times New Roman" w:cs="Times New Roman"/>
          <w:color w:val="141314"/>
        </w:rPr>
        <w:t xml:space="preserve"> </w:t>
      </w:r>
      <w:r w:rsidRPr="00E45A00">
        <w:rPr>
          <w:rFonts w:ascii="Times New Roman" w:hAnsi="Times New Roman" w:cs="Times New Roman"/>
          <w:color w:val="000000"/>
        </w:rPr>
        <w:t>zat aktif) berperan penting, komposisi</w:t>
      </w:r>
      <w:r w:rsidRPr="00E45A00">
        <w:rPr>
          <w:rFonts w:ascii="Times New Roman" w:hAnsi="Times New Roman" w:cs="Times New Roman"/>
          <w:color w:val="141314"/>
        </w:rPr>
        <w:t xml:space="preserve"> </w:t>
      </w:r>
      <w:r w:rsidRPr="00E45A00">
        <w:rPr>
          <w:rFonts w:ascii="Times New Roman" w:hAnsi="Times New Roman" w:cs="Times New Roman"/>
          <w:color w:val="000000"/>
        </w:rPr>
        <w:t>etanol 96% sebanyak 50% dari formulasi meningkatkan penetrasi kira-kira dua</w:t>
      </w:r>
      <w:r w:rsidRPr="00E45A00">
        <w:rPr>
          <w:rFonts w:ascii="Times New Roman" w:hAnsi="Times New Roman" w:cs="Times New Roman"/>
          <w:color w:val="141314"/>
        </w:rPr>
        <w:t xml:space="preserve"> </w:t>
      </w:r>
      <w:r w:rsidRPr="00E45A00">
        <w:rPr>
          <w:rFonts w:ascii="Times New Roman" w:hAnsi="Times New Roman" w:cs="Times New Roman"/>
          <w:color w:val="000000"/>
        </w:rPr>
        <w:t>kali lipat lebih banyak, tiga kali lipat pada penggunaan 75% etanol, dan</w:t>
      </w:r>
      <w:r w:rsidRPr="00E45A00">
        <w:rPr>
          <w:rFonts w:ascii="Times New Roman" w:hAnsi="Times New Roman" w:cs="Times New Roman"/>
          <w:color w:val="141314"/>
        </w:rPr>
        <w:t xml:space="preserve"> </w:t>
      </w:r>
      <w:r w:rsidRPr="00E45A00">
        <w:rPr>
          <w:rFonts w:ascii="Times New Roman" w:hAnsi="Times New Roman" w:cs="Times New Roman"/>
          <w:color w:val="000000"/>
        </w:rPr>
        <w:t>meningkat hingga 8 kali lipat pada 90% etanol.</w:t>
      </w:r>
      <w:r w:rsidRPr="00E45A00">
        <w:rPr>
          <w:rFonts w:ascii="Times New Roman" w:hAnsi="Times New Roman" w:cs="Times New Roman"/>
          <w:color w:val="141314"/>
        </w:rPr>
        <w:t xml:space="preserve"> Sifat etanol yang mudah menguap  membuat konsentrasi ekstrak menjadi tinggi pada kulit (bertambahnya aktivitas termodinamik cenderung dapat membawa zat aktif melewati stratum korneum), atau peningkatan penetrasi dimana etanol mengubah integritas fisik dari barrier stratum korneum sehingga meningkatkan kemampuan zat aktif berpenetrasi ke kulit</w:t>
      </w:r>
      <w:r w:rsidRPr="00E45A00">
        <w:rPr>
          <w:rFonts w:ascii="Times New Roman" w:hAnsi="Times New Roman" w:cs="Times New Roman"/>
          <w:color w:val="141314"/>
          <w:lang w:val="en-US"/>
        </w:rPr>
        <w:t xml:space="preserve"> (Tata,1995)</w:t>
      </w:r>
    </w:p>
    <w:p w:rsidR="00435C7D" w:rsidRPr="00296A46" w:rsidRDefault="00435C7D" w:rsidP="00296A46">
      <w:pPr>
        <w:autoSpaceDE w:val="0"/>
        <w:autoSpaceDN w:val="0"/>
        <w:adjustRightInd w:val="0"/>
        <w:spacing w:after="0" w:line="240" w:lineRule="auto"/>
        <w:ind w:firstLine="1146"/>
        <w:jc w:val="both"/>
        <w:rPr>
          <w:rFonts w:ascii="Times New Roman" w:hAnsi="Times New Roman" w:cs="Times New Roman"/>
          <w:vertAlign w:val="superscript"/>
          <w:lang w:val="en-US"/>
        </w:rPr>
      </w:pPr>
    </w:p>
    <w:p w:rsidR="00225434" w:rsidRPr="0083370F" w:rsidRDefault="0083370F" w:rsidP="0083370F">
      <w:pPr>
        <w:autoSpaceDE w:val="0"/>
        <w:autoSpaceDN w:val="0"/>
        <w:adjustRightInd w:val="0"/>
        <w:spacing w:after="0" w:line="240" w:lineRule="auto"/>
        <w:jc w:val="both"/>
        <w:rPr>
          <w:rFonts w:ascii="Times New Roman" w:hAnsi="Times New Roman" w:cs="Times New Roman"/>
          <w:b/>
          <w:bCs/>
          <w:lang w:val="en-US"/>
        </w:rPr>
      </w:pPr>
      <w:r w:rsidRPr="0083370F">
        <w:rPr>
          <w:rFonts w:ascii="Times New Roman" w:hAnsi="Times New Roman" w:cs="Times New Roman"/>
          <w:b/>
          <w:bCs/>
          <w:lang w:val="en-US"/>
        </w:rPr>
        <w:t>KESIMPULAN</w:t>
      </w:r>
    </w:p>
    <w:p w:rsidR="003A0D7F" w:rsidRPr="003B6D4A" w:rsidRDefault="00225434" w:rsidP="0083370F">
      <w:pPr>
        <w:spacing w:line="240" w:lineRule="auto"/>
        <w:jc w:val="both"/>
        <w:rPr>
          <w:rFonts w:ascii="Times New Roman" w:hAnsi="Times New Roman" w:cs="Times New Roman"/>
          <w:b/>
          <w:lang w:val="en-US"/>
        </w:rPr>
      </w:pPr>
      <w:r w:rsidRPr="0083370F">
        <w:rPr>
          <w:rFonts w:ascii="Times New Roman" w:hAnsi="Times New Roman" w:cs="Times New Roman"/>
        </w:rPr>
        <w:t>Dari data statistik percepatan pertumbuhan rambut dan berat rambut dapat disimpulkan bahwa formula 3 memberikan perbedaan yang signifikan terhadap semua kontrol selain itu juga data percepatan pertumbuhan rambut dan bobot rambut  formula 3 yang terbesar nilainya.</w:t>
      </w:r>
      <w:r w:rsidR="00A177BA" w:rsidRPr="00A177BA">
        <w:rPr>
          <w:rFonts w:ascii="Times New Roman" w:hAnsi="Times New Roman" w:cs="Times New Roman"/>
        </w:rPr>
        <w:t xml:space="preserve"> </w:t>
      </w:r>
      <w:r w:rsidR="00A177BA">
        <w:rPr>
          <w:rFonts w:ascii="Times New Roman" w:hAnsi="Times New Roman" w:cs="Times New Roman"/>
          <w:lang w:val="en-US"/>
        </w:rPr>
        <w:t xml:space="preserve">Formula 3 </w:t>
      </w:r>
      <w:proofErr w:type="spellStart"/>
      <w:r w:rsidR="003B6D4A">
        <w:rPr>
          <w:rFonts w:ascii="Times New Roman" w:hAnsi="Times New Roman" w:cs="Times New Roman"/>
          <w:lang w:val="en-US"/>
        </w:rPr>
        <w:t>memiliki</w:t>
      </w:r>
      <w:proofErr w:type="spellEnd"/>
      <w:r w:rsidR="003B6D4A">
        <w:rPr>
          <w:rFonts w:ascii="Times New Roman" w:hAnsi="Times New Roman" w:cs="Times New Roman"/>
          <w:lang w:val="en-US"/>
        </w:rPr>
        <w:t xml:space="preserve"> </w:t>
      </w:r>
      <w:r w:rsidR="00A177BA" w:rsidRPr="00E45A00">
        <w:rPr>
          <w:rFonts w:ascii="Times New Roman" w:hAnsi="Times New Roman" w:cs="Times New Roman"/>
        </w:rPr>
        <w:t>warna coklat dengan bau k</w:t>
      </w:r>
      <w:r w:rsidR="00A177BA">
        <w:rPr>
          <w:rFonts w:ascii="Times New Roman" w:hAnsi="Times New Roman" w:cs="Times New Roman"/>
        </w:rPr>
        <w:t>has mentol</w:t>
      </w:r>
      <w:r w:rsidR="00A177BA">
        <w:rPr>
          <w:rFonts w:ascii="Times New Roman" w:hAnsi="Times New Roman" w:cs="Times New Roman"/>
          <w:lang w:val="en-US"/>
        </w:rPr>
        <w:t xml:space="preserve">, </w:t>
      </w:r>
      <w:proofErr w:type="spellStart"/>
      <w:r w:rsidR="00A177BA">
        <w:rPr>
          <w:rFonts w:ascii="Times New Roman" w:hAnsi="Times New Roman" w:cs="Times New Roman"/>
          <w:lang w:val="en-US"/>
        </w:rPr>
        <w:t>berat</w:t>
      </w:r>
      <w:proofErr w:type="spellEnd"/>
      <w:r w:rsidR="00A177BA">
        <w:rPr>
          <w:rFonts w:ascii="Times New Roman" w:hAnsi="Times New Roman" w:cs="Times New Roman"/>
          <w:lang w:val="en-US"/>
        </w:rPr>
        <w:t xml:space="preserve"> </w:t>
      </w:r>
      <w:proofErr w:type="spellStart"/>
      <w:r w:rsidR="00A177BA">
        <w:rPr>
          <w:rFonts w:ascii="Times New Roman" w:hAnsi="Times New Roman" w:cs="Times New Roman"/>
          <w:lang w:val="en-US"/>
        </w:rPr>
        <w:t>jenis</w:t>
      </w:r>
      <w:proofErr w:type="spellEnd"/>
      <w:r w:rsidR="00A177BA" w:rsidRPr="00E45A00">
        <w:rPr>
          <w:rFonts w:ascii="Times New Roman" w:hAnsi="Times New Roman" w:cs="Times New Roman"/>
        </w:rPr>
        <w:t>1,0577 gram/ml</w:t>
      </w:r>
      <w:r w:rsidR="00A177BA">
        <w:rPr>
          <w:rFonts w:ascii="Times New Roman" w:hAnsi="Times New Roman" w:cs="Times New Roman"/>
          <w:lang w:val="en-US"/>
        </w:rPr>
        <w:t xml:space="preserve">, </w:t>
      </w:r>
      <w:r w:rsidRPr="0083370F">
        <w:rPr>
          <w:rFonts w:ascii="Times New Roman" w:hAnsi="Times New Roman" w:cs="Times New Roman"/>
        </w:rPr>
        <w:t xml:space="preserve"> </w:t>
      </w:r>
      <w:r w:rsidR="00A177BA" w:rsidRPr="00296A46">
        <w:rPr>
          <w:rFonts w:ascii="Times New Roman" w:hAnsi="Times New Roman" w:cs="Times New Roman"/>
        </w:rPr>
        <w:t>Viskositas 2,8479 cp terhadap aquades</w:t>
      </w:r>
      <w:r w:rsidR="00A177BA">
        <w:rPr>
          <w:rFonts w:ascii="Times New Roman" w:hAnsi="Times New Roman" w:cs="Times New Roman"/>
          <w:lang w:val="en-US"/>
        </w:rPr>
        <w:t xml:space="preserve">, </w:t>
      </w:r>
      <w:proofErr w:type="spellStart"/>
      <w:r w:rsidR="003B6D4A">
        <w:rPr>
          <w:rFonts w:ascii="Times New Roman" w:hAnsi="Times New Roman" w:cs="Times New Roman"/>
          <w:lang w:val="en-US"/>
        </w:rPr>
        <w:t>dan</w:t>
      </w:r>
      <w:proofErr w:type="spellEnd"/>
      <w:r w:rsidR="003B6D4A">
        <w:rPr>
          <w:rFonts w:ascii="Times New Roman" w:hAnsi="Times New Roman" w:cs="Times New Roman"/>
          <w:lang w:val="en-US"/>
        </w:rPr>
        <w:t xml:space="preserve"> </w:t>
      </w:r>
      <w:r w:rsidR="003B6D4A" w:rsidRPr="00296A46">
        <w:rPr>
          <w:rFonts w:ascii="Times New Roman" w:hAnsi="Times New Roman" w:cs="Times New Roman"/>
        </w:rPr>
        <w:t>pH  5,5</w:t>
      </w:r>
      <w:r w:rsidR="003B6D4A">
        <w:rPr>
          <w:rFonts w:ascii="Times New Roman" w:hAnsi="Times New Roman" w:cs="Times New Roman"/>
          <w:lang w:val="en-US"/>
        </w:rPr>
        <w:t xml:space="preserve">. </w:t>
      </w:r>
      <w:proofErr w:type="spellStart"/>
      <w:proofErr w:type="gramStart"/>
      <w:r w:rsidR="003B6D4A">
        <w:rPr>
          <w:rFonts w:ascii="Times New Roman" w:hAnsi="Times New Roman" w:cs="Times New Roman"/>
          <w:lang w:val="en-US"/>
        </w:rPr>
        <w:t>Sehingga</w:t>
      </w:r>
      <w:proofErr w:type="spellEnd"/>
      <w:r w:rsidR="003B6D4A">
        <w:rPr>
          <w:rFonts w:ascii="Times New Roman" w:hAnsi="Times New Roman" w:cs="Times New Roman"/>
          <w:lang w:val="en-US"/>
        </w:rPr>
        <w:t xml:space="preserve"> formula 3 </w:t>
      </w:r>
      <w:proofErr w:type="spellStart"/>
      <w:r w:rsidR="003B6D4A">
        <w:rPr>
          <w:rFonts w:ascii="Times New Roman" w:hAnsi="Times New Roman" w:cs="Times New Roman"/>
          <w:lang w:val="en-US"/>
        </w:rPr>
        <w:t>dapat</w:t>
      </w:r>
      <w:proofErr w:type="spellEnd"/>
      <w:r w:rsidR="003B6D4A">
        <w:rPr>
          <w:rFonts w:ascii="Times New Roman" w:hAnsi="Times New Roman" w:cs="Times New Roman"/>
          <w:lang w:val="en-US"/>
        </w:rPr>
        <w:t xml:space="preserve"> </w:t>
      </w:r>
      <w:proofErr w:type="spellStart"/>
      <w:r w:rsidR="003B6D4A">
        <w:rPr>
          <w:rFonts w:ascii="Times New Roman" w:hAnsi="Times New Roman" w:cs="Times New Roman"/>
          <w:lang w:val="en-US"/>
        </w:rPr>
        <w:t>dijadikan</w:t>
      </w:r>
      <w:proofErr w:type="spellEnd"/>
      <w:r w:rsidR="003B6D4A">
        <w:rPr>
          <w:rFonts w:ascii="Times New Roman" w:hAnsi="Times New Roman" w:cs="Times New Roman"/>
          <w:lang w:val="en-US"/>
        </w:rPr>
        <w:t xml:space="preserve"> alternative </w:t>
      </w:r>
      <w:proofErr w:type="spellStart"/>
      <w:r w:rsidR="003B6D4A">
        <w:rPr>
          <w:rFonts w:ascii="Times New Roman" w:hAnsi="Times New Roman" w:cs="Times New Roman"/>
          <w:lang w:val="en-US"/>
        </w:rPr>
        <w:t>sebagai</w:t>
      </w:r>
      <w:proofErr w:type="spellEnd"/>
      <w:r w:rsidR="003B6D4A">
        <w:rPr>
          <w:rFonts w:ascii="Times New Roman" w:hAnsi="Times New Roman" w:cs="Times New Roman"/>
          <w:lang w:val="en-US"/>
        </w:rPr>
        <w:t xml:space="preserve"> </w:t>
      </w:r>
      <w:proofErr w:type="spellStart"/>
      <w:r w:rsidR="003B6D4A">
        <w:rPr>
          <w:rFonts w:ascii="Times New Roman" w:hAnsi="Times New Roman" w:cs="Times New Roman"/>
          <w:lang w:val="en-US"/>
        </w:rPr>
        <w:t>zat</w:t>
      </w:r>
      <w:proofErr w:type="spellEnd"/>
      <w:r w:rsidR="003B6D4A">
        <w:rPr>
          <w:rFonts w:ascii="Times New Roman" w:hAnsi="Times New Roman" w:cs="Times New Roman"/>
          <w:lang w:val="en-US"/>
        </w:rPr>
        <w:t xml:space="preserve"> </w:t>
      </w:r>
      <w:proofErr w:type="spellStart"/>
      <w:r w:rsidR="003B6D4A">
        <w:rPr>
          <w:rFonts w:ascii="Times New Roman" w:hAnsi="Times New Roman" w:cs="Times New Roman"/>
          <w:lang w:val="en-US"/>
        </w:rPr>
        <w:t>aktif</w:t>
      </w:r>
      <w:proofErr w:type="spellEnd"/>
      <w:r w:rsidR="003B6D4A">
        <w:rPr>
          <w:rFonts w:ascii="Times New Roman" w:hAnsi="Times New Roman" w:cs="Times New Roman"/>
          <w:lang w:val="en-US"/>
        </w:rPr>
        <w:t xml:space="preserve"> </w:t>
      </w:r>
      <w:proofErr w:type="spellStart"/>
      <w:r w:rsidR="003B6D4A">
        <w:rPr>
          <w:rFonts w:ascii="Times New Roman" w:hAnsi="Times New Roman" w:cs="Times New Roman"/>
          <w:lang w:val="en-US"/>
        </w:rPr>
        <w:t>pada</w:t>
      </w:r>
      <w:proofErr w:type="spellEnd"/>
      <w:r w:rsidR="003B6D4A">
        <w:rPr>
          <w:rFonts w:ascii="Times New Roman" w:hAnsi="Times New Roman" w:cs="Times New Roman"/>
          <w:lang w:val="en-US"/>
        </w:rPr>
        <w:t xml:space="preserve"> </w:t>
      </w:r>
      <w:r w:rsidR="003B6D4A" w:rsidRPr="003B6D4A">
        <w:rPr>
          <w:rFonts w:ascii="Times New Roman" w:hAnsi="Times New Roman" w:cs="Times New Roman"/>
          <w:i/>
          <w:lang w:val="en-US"/>
        </w:rPr>
        <w:t>hair tonic</w:t>
      </w:r>
      <w:r w:rsidR="003B6D4A">
        <w:rPr>
          <w:rFonts w:ascii="Times New Roman" w:hAnsi="Times New Roman" w:cs="Times New Roman"/>
          <w:lang w:val="en-US"/>
        </w:rPr>
        <w:t>.</w:t>
      </w:r>
      <w:proofErr w:type="gramEnd"/>
    </w:p>
    <w:p w:rsidR="003B6D4A" w:rsidRDefault="003B6D4A" w:rsidP="0083370F">
      <w:pPr>
        <w:spacing w:line="240" w:lineRule="auto"/>
        <w:jc w:val="both"/>
        <w:rPr>
          <w:rFonts w:ascii="Times New Roman" w:hAnsi="Times New Roman" w:cs="Times New Roman"/>
          <w:b/>
          <w:lang w:val="en-US"/>
        </w:rPr>
      </w:pPr>
    </w:p>
    <w:p w:rsidR="0083370F" w:rsidRDefault="0083370F" w:rsidP="0083370F">
      <w:pPr>
        <w:spacing w:line="240" w:lineRule="auto"/>
        <w:jc w:val="both"/>
        <w:rPr>
          <w:rFonts w:ascii="Times New Roman" w:hAnsi="Times New Roman" w:cs="Times New Roman"/>
          <w:b/>
          <w:lang w:val="en-US"/>
        </w:rPr>
      </w:pPr>
      <w:r w:rsidRPr="0083370F">
        <w:rPr>
          <w:rFonts w:ascii="Times New Roman" w:hAnsi="Times New Roman" w:cs="Times New Roman"/>
          <w:b/>
          <w:lang w:val="en-US"/>
        </w:rPr>
        <w:t>DAFTAR PUSTAKA</w:t>
      </w:r>
    </w:p>
    <w:p w:rsidR="0083370F" w:rsidRDefault="0083370F" w:rsidP="0083370F">
      <w:pPr>
        <w:autoSpaceDE w:val="0"/>
        <w:autoSpaceDN w:val="0"/>
        <w:adjustRightInd w:val="0"/>
        <w:spacing w:after="0" w:line="240" w:lineRule="auto"/>
        <w:jc w:val="both"/>
        <w:rPr>
          <w:rFonts w:ascii="Times New Roman" w:hAnsi="Times New Roman" w:cs="Times New Roman"/>
          <w:lang w:val="en-US"/>
        </w:rPr>
      </w:pPr>
      <w:r w:rsidRPr="0083370F">
        <w:rPr>
          <w:rFonts w:ascii="Times New Roman" w:hAnsi="Times New Roman" w:cs="Times New Roman"/>
          <w:lang w:val="en-US"/>
        </w:rPr>
        <w:t>B</w:t>
      </w:r>
      <w:r w:rsidRPr="0083370F">
        <w:rPr>
          <w:rFonts w:ascii="Times New Roman" w:hAnsi="Times New Roman" w:cs="Times New Roman"/>
        </w:rPr>
        <w:t>assetti</w:t>
      </w:r>
      <w:r w:rsidRPr="0083370F">
        <w:rPr>
          <w:rFonts w:ascii="Times New Roman" w:hAnsi="Times New Roman" w:cs="Times New Roman"/>
          <w:lang w:val="en-US"/>
        </w:rPr>
        <w:t>, A</w:t>
      </w:r>
      <w:r w:rsidRPr="0083370F">
        <w:rPr>
          <w:rFonts w:ascii="Times New Roman" w:hAnsi="Times New Roman" w:cs="Times New Roman"/>
        </w:rPr>
        <w:t>lessandro</w:t>
      </w:r>
      <w:proofErr w:type="gramStart"/>
      <w:r w:rsidRPr="0083370F">
        <w:rPr>
          <w:rFonts w:ascii="Times New Roman" w:hAnsi="Times New Roman" w:cs="Times New Roman"/>
          <w:lang w:val="en-US"/>
        </w:rPr>
        <w:t>,</w:t>
      </w:r>
      <w:r w:rsidRPr="0083370F">
        <w:rPr>
          <w:rFonts w:ascii="Times New Roman" w:hAnsi="Times New Roman" w:cs="Times New Roman"/>
        </w:rPr>
        <w:t>.</w:t>
      </w:r>
      <w:proofErr w:type="gramEnd"/>
      <w:r w:rsidRPr="0083370F">
        <w:rPr>
          <w:rFonts w:ascii="Times New Roman" w:hAnsi="Times New Roman" w:cs="Times New Roman"/>
        </w:rPr>
        <w:t xml:space="preserve"> Stefano sale .The Great Aloe Book. USA: first edition, Zuccari edition; 2005</w:t>
      </w:r>
    </w:p>
    <w:p w:rsidR="0083370F" w:rsidRPr="0083370F" w:rsidRDefault="0083370F" w:rsidP="0083370F">
      <w:pPr>
        <w:autoSpaceDE w:val="0"/>
        <w:autoSpaceDN w:val="0"/>
        <w:adjustRightInd w:val="0"/>
        <w:spacing w:after="0" w:line="240" w:lineRule="auto"/>
        <w:jc w:val="both"/>
        <w:rPr>
          <w:rFonts w:ascii="Times New Roman" w:hAnsi="Times New Roman" w:cs="Times New Roman"/>
          <w:lang w:val="en-US"/>
        </w:rPr>
      </w:pPr>
    </w:p>
    <w:p w:rsidR="0083370F" w:rsidRPr="0083370F" w:rsidRDefault="0083370F" w:rsidP="003A0D7F">
      <w:pPr>
        <w:pStyle w:val="ListParagraph"/>
        <w:autoSpaceDE w:val="0"/>
        <w:autoSpaceDN w:val="0"/>
        <w:adjustRightInd w:val="0"/>
        <w:spacing w:after="0" w:line="240" w:lineRule="auto"/>
        <w:ind w:left="567" w:hanging="567"/>
        <w:jc w:val="both"/>
        <w:rPr>
          <w:rFonts w:ascii="Times New Roman" w:hAnsi="Times New Roman" w:cs="Times New Roman"/>
          <w:bCs/>
        </w:rPr>
      </w:pPr>
      <w:r w:rsidRPr="0083370F">
        <w:rPr>
          <w:rFonts w:ascii="Times New Roman" w:hAnsi="Times New Roman" w:cs="Times New Roman"/>
          <w:bCs/>
        </w:rPr>
        <w:t>Deb Roy Saumendu, Karmakar Prithivi Raj, Dash Suvakanta, Chakraborty</w:t>
      </w:r>
      <w:r w:rsidR="003A0D7F">
        <w:rPr>
          <w:rFonts w:ascii="Times New Roman" w:hAnsi="Times New Roman" w:cs="Times New Roman"/>
          <w:bCs/>
        </w:rPr>
        <w:t xml:space="preserve"> Jashabir, Das Biswajit (2014),</w:t>
      </w:r>
      <w:r w:rsidRPr="0083370F">
        <w:rPr>
          <w:rFonts w:ascii="Times New Roman" w:hAnsi="Times New Roman" w:cs="Times New Roman"/>
          <w:bCs/>
        </w:rPr>
        <w:t>Hair Growth Stimulating Effect And Phytochemical Evaluation Of Hydro-Alcoholic Extract Of Glycyrrhiza Glabra, Global J Res. Med. Plants &amp; Indigen. Med., Volume 3(2): 40–47</w:t>
      </w:r>
    </w:p>
    <w:p w:rsidR="0083370F" w:rsidRPr="0083370F" w:rsidRDefault="0083370F" w:rsidP="0083370F">
      <w:pPr>
        <w:autoSpaceDE w:val="0"/>
        <w:autoSpaceDN w:val="0"/>
        <w:adjustRightInd w:val="0"/>
        <w:spacing w:after="0" w:line="240" w:lineRule="auto"/>
        <w:jc w:val="both"/>
        <w:rPr>
          <w:rFonts w:ascii="Times New Roman" w:hAnsi="Times New Roman" w:cs="Times New Roman"/>
          <w:bCs/>
          <w:lang w:val="en-US"/>
        </w:rPr>
      </w:pPr>
    </w:p>
    <w:p w:rsidR="0083370F" w:rsidRDefault="0083370F" w:rsidP="003A0D7F">
      <w:pPr>
        <w:pStyle w:val="ListParagraph"/>
        <w:autoSpaceDE w:val="0"/>
        <w:autoSpaceDN w:val="0"/>
        <w:adjustRightInd w:val="0"/>
        <w:spacing w:after="0" w:line="240" w:lineRule="auto"/>
        <w:ind w:left="567" w:hanging="567"/>
        <w:jc w:val="both"/>
        <w:rPr>
          <w:rFonts w:ascii="Times New Roman" w:hAnsi="Times New Roman" w:cs="Times New Roman"/>
          <w:iCs/>
          <w:lang w:val="en-US"/>
        </w:rPr>
      </w:pPr>
      <w:r w:rsidRPr="0083370F">
        <w:rPr>
          <w:rFonts w:ascii="Times New Roman" w:hAnsi="Times New Roman" w:cs="Times New Roman"/>
          <w:iCs/>
        </w:rPr>
        <w:t>Direktorat Jendral  POM. Formularium Kosmetik Indonesia. Jakarta: Depart</w:t>
      </w:r>
      <w:r w:rsidR="003A0D7F">
        <w:rPr>
          <w:rFonts w:ascii="Times New Roman" w:hAnsi="Times New Roman" w:cs="Times New Roman"/>
          <w:iCs/>
        </w:rPr>
        <w:t>emen Kesehatan RI .1985; Hal</w:t>
      </w:r>
      <w:r w:rsidRPr="0083370F">
        <w:rPr>
          <w:rFonts w:ascii="Times New Roman" w:hAnsi="Times New Roman" w:cs="Times New Roman"/>
          <w:iCs/>
        </w:rPr>
        <w:t xml:space="preserve"> 86</w:t>
      </w:r>
    </w:p>
    <w:p w:rsidR="003A0D7F" w:rsidRPr="003A0D7F" w:rsidRDefault="003A0D7F" w:rsidP="003A0D7F">
      <w:pPr>
        <w:pStyle w:val="ListParagraph"/>
        <w:autoSpaceDE w:val="0"/>
        <w:autoSpaceDN w:val="0"/>
        <w:adjustRightInd w:val="0"/>
        <w:spacing w:after="0" w:line="240" w:lineRule="auto"/>
        <w:ind w:left="0"/>
        <w:jc w:val="both"/>
        <w:rPr>
          <w:rFonts w:ascii="Times New Roman" w:hAnsi="Times New Roman" w:cs="Times New Roman"/>
          <w:iCs/>
          <w:lang w:val="en-US"/>
        </w:rPr>
      </w:pPr>
    </w:p>
    <w:p w:rsidR="0083370F" w:rsidRPr="003A0D7F" w:rsidRDefault="0083370F" w:rsidP="003A0D7F">
      <w:pPr>
        <w:spacing w:line="240" w:lineRule="auto"/>
        <w:ind w:left="567" w:hanging="567"/>
        <w:jc w:val="both"/>
        <w:rPr>
          <w:rFonts w:ascii="Times New Roman" w:hAnsi="Times New Roman" w:cs="Times New Roman"/>
          <w:lang w:val="en-US"/>
        </w:rPr>
      </w:pPr>
      <w:r w:rsidRPr="0083370F">
        <w:rPr>
          <w:rFonts w:ascii="Times New Roman" w:hAnsi="Times New Roman" w:cs="Times New Roman"/>
        </w:rPr>
        <w:t xml:space="preserve">Dutt, Bharvi. A study of Patenting Activity in </w:t>
      </w:r>
      <w:r w:rsidRPr="0083370F">
        <w:rPr>
          <w:rFonts w:ascii="Times New Roman" w:hAnsi="Times New Roman" w:cs="Times New Roman"/>
          <w:i/>
        </w:rPr>
        <w:t>Aloe vera</w:t>
      </w:r>
      <w:r w:rsidRPr="0083370F">
        <w:rPr>
          <w:rFonts w:ascii="Times New Roman" w:hAnsi="Times New Roman" w:cs="Times New Roman"/>
        </w:rPr>
        <w:t xml:space="preserve"> . Jurnal of Intelectual Property Rights vol.7 . July 2002</w:t>
      </w:r>
    </w:p>
    <w:p w:rsidR="00435C7D" w:rsidRDefault="00435C7D" w:rsidP="003A0D7F">
      <w:pPr>
        <w:autoSpaceDE w:val="0"/>
        <w:autoSpaceDN w:val="0"/>
        <w:adjustRightInd w:val="0"/>
        <w:spacing w:after="0" w:line="240" w:lineRule="auto"/>
        <w:ind w:left="567" w:hanging="567"/>
        <w:jc w:val="both"/>
        <w:rPr>
          <w:rFonts w:ascii="Times New Roman" w:hAnsi="Times New Roman" w:cs="Times New Roman"/>
          <w:lang w:val="en-US"/>
        </w:rPr>
      </w:pPr>
      <w:r w:rsidRPr="0083370F">
        <w:rPr>
          <w:rFonts w:ascii="Times New Roman" w:hAnsi="Times New Roman" w:cs="Times New Roman"/>
        </w:rPr>
        <w:t>Grant,</w:t>
      </w:r>
      <w:r w:rsidRPr="0083370F">
        <w:rPr>
          <w:rFonts w:ascii="Times New Roman" w:hAnsi="Times New Roman" w:cs="Times New Roman"/>
          <w:lang w:val="en-US"/>
        </w:rPr>
        <w:t xml:space="preserve">Paul., </w:t>
      </w:r>
      <w:r w:rsidRPr="0083370F">
        <w:rPr>
          <w:rFonts w:ascii="Times New Roman" w:hAnsi="Times New Roman" w:cs="Times New Roman"/>
        </w:rPr>
        <w:t>Shamin Ramasamy, 2012, An Update on Plant Derived Anti-Androgens, International jurnal of Endocrinology Metabolism. 2012; 10(2):497-502</w:t>
      </w:r>
    </w:p>
    <w:p w:rsidR="0083370F" w:rsidRPr="0083370F" w:rsidRDefault="0083370F" w:rsidP="0083370F">
      <w:pPr>
        <w:autoSpaceDE w:val="0"/>
        <w:autoSpaceDN w:val="0"/>
        <w:adjustRightInd w:val="0"/>
        <w:spacing w:after="0" w:line="240" w:lineRule="auto"/>
        <w:jc w:val="both"/>
        <w:rPr>
          <w:rFonts w:ascii="Times New Roman" w:hAnsi="Times New Roman" w:cs="Times New Roman"/>
          <w:lang w:val="en-US"/>
        </w:rPr>
      </w:pPr>
    </w:p>
    <w:p w:rsidR="0083370F" w:rsidRPr="0083370F" w:rsidRDefault="0083370F" w:rsidP="003A0D7F">
      <w:pPr>
        <w:pStyle w:val="ListParagraph"/>
        <w:autoSpaceDE w:val="0"/>
        <w:autoSpaceDN w:val="0"/>
        <w:adjustRightInd w:val="0"/>
        <w:spacing w:after="0" w:line="240" w:lineRule="auto"/>
        <w:ind w:left="567" w:hanging="567"/>
        <w:jc w:val="both"/>
        <w:rPr>
          <w:rFonts w:ascii="Times New Roman" w:eastAsia="Times New Roman" w:hAnsi="Times New Roman" w:cs="Times New Roman"/>
          <w:lang w:val="en-US" w:eastAsia="id-ID"/>
        </w:rPr>
      </w:pPr>
      <w:r w:rsidRPr="0083370F">
        <w:rPr>
          <w:rFonts w:ascii="Times New Roman" w:eastAsia="Times New Roman" w:hAnsi="Times New Roman" w:cs="Times New Roman"/>
          <w:lang w:eastAsia="id-ID"/>
        </w:rPr>
        <w:t xml:space="preserve">Heggars, J.P., R.P. Pelley and M.C. Robson, 1993. </w:t>
      </w:r>
      <w:bookmarkStart w:id="0" w:name="361054_ja"/>
      <w:bookmarkEnd w:id="0"/>
      <w:r w:rsidRPr="0083370F">
        <w:rPr>
          <w:rFonts w:ascii="Times New Roman" w:eastAsia="Times New Roman" w:hAnsi="Times New Roman" w:cs="Times New Roman"/>
          <w:lang w:eastAsia="id-ID"/>
        </w:rPr>
        <w:t>Beneficial effects of aloe in wound healing. Phytother. Res., 7: S48-S52</w:t>
      </w:r>
    </w:p>
    <w:p w:rsidR="0083370F" w:rsidRPr="0083370F" w:rsidRDefault="0083370F" w:rsidP="0083370F">
      <w:pPr>
        <w:autoSpaceDE w:val="0"/>
        <w:autoSpaceDN w:val="0"/>
        <w:adjustRightInd w:val="0"/>
        <w:spacing w:after="0" w:line="240" w:lineRule="auto"/>
        <w:jc w:val="both"/>
        <w:rPr>
          <w:rFonts w:ascii="Times New Roman" w:hAnsi="Times New Roman" w:cs="Times New Roman"/>
          <w:lang w:val="en-US"/>
        </w:rPr>
      </w:pPr>
    </w:p>
    <w:p w:rsidR="0083370F" w:rsidRDefault="0083370F" w:rsidP="0083370F">
      <w:pPr>
        <w:pStyle w:val="ListParagraph"/>
        <w:autoSpaceDE w:val="0"/>
        <w:autoSpaceDN w:val="0"/>
        <w:adjustRightInd w:val="0"/>
        <w:spacing w:after="0" w:line="240" w:lineRule="auto"/>
        <w:ind w:left="0"/>
        <w:jc w:val="both"/>
        <w:rPr>
          <w:rFonts w:ascii="Times New Roman" w:hAnsi="Times New Roman" w:cs="Times New Roman"/>
          <w:lang w:val="en-US"/>
        </w:rPr>
      </w:pPr>
      <w:r w:rsidRPr="0083370F">
        <w:rPr>
          <w:rFonts w:ascii="Times New Roman" w:hAnsi="Times New Roman" w:cs="Times New Roman"/>
        </w:rPr>
        <w:t>Jatnika, A. Saptoningsih. Meraup Laba dari Lidah Buaya. Jakarta: Agro Media Pustaka 2009; Hal 1-26</w:t>
      </w:r>
    </w:p>
    <w:p w:rsidR="0083370F" w:rsidRPr="0083370F" w:rsidRDefault="0083370F" w:rsidP="0083370F">
      <w:pPr>
        <w:pStyle w:val="ListParagraph"/>
        <w:autoSpaceDE w:val="0"/>
        <w:autoSpaceDN w:val="0"/>
        <w:adjustRightInd w:val="0"/>
        <w:spacing w:after="0" w:line="240" w:lineRule="auto"/>
        <w:ind w:left="0"/>
        <w:jc w:val="both"/>
        <w:rPr>
          <w:rFonts w:ascii="Times New Roman" w:hAnsi="Times New Roman" w:cs="Times New Roman"/>
          <w:lang w:val="en-US"/>
        </w:rPr>
      </w:pPr>
    </w:p>
    <w:p w:rsidR="0083370F" w:rsidRPr="0083370F" w:rsidRDefault="0083370F" w:rsidP="003A0D7F">
      <w:pPr>
        <w:pStyle w:val="ListParagraph"/>
        <w:autoSpaceDE w:val="0"/>
        <w:autoSpaceDN w:val="0"/>
        <w:adjustRightInd w:val="0"/>
        <w:spacing w:after="0" w:line="240" w:lineRule="auto"/>
        <w:ind w:left="567" w:hanging="567"/>
        <w:jc w:val="both"/>
        <w:rPr>
          <w:rFonts w:ascii="Times New Roman" w:hAnsi="Times New Roman" w:cs="Times New Roman"/>
          <w:bCs/>
          <w:lang w:val="en-US"/>
        </w:rPr>
      </w:pPr>
      <w:proofErr w:type="spellStart"/>
      <w:r w:rsidRPr="0083370F">
        <w:rPr>
          <w:rFonts w:ascii="Times New Roman" w:hAnsi="Times New Roman" w:cs="Times New Roman"/>
          <w:bCs/>
          <w:lang w:val="en-US"/>
        </w:rPr>
        <w:t>Juheini</w:t>
      </w:r>
      <w:proofErr w:type="spellEnd"/>
      <w:r w:rsidRPr="0083370F">
        <w:rPr>
          <w:rFonts w:ascii="Times New Roman" w:hAnsi="Times New Roman" w:cs="Times New Roman"/>
          <w:bCs/>
          <w:lang w:val="en-US"/>
        </w:rPr>
        <w:t xml:space="preserve">,  A.,  Esther  L.P.S.,  Anwar,  E.,  </w:t>
      </w:r>
      <w:proofErr w:type="spellStart"/>
      <w:r w:rsidRPr="0083370F">
        <w:rPr>
          <w:rFonts w:ascii="Times New Roman" w:hAnsi="Times New Roman" w:cs="Times New Roman"/>
          <w:bCs/>
          <w:lang w:val="en-US"/>
        </w:rPr>
        <w:t>Djajadisastra</w:t>
      </w:r>
      <w:proofErr w:type="spellEnd"/>
      <w:r w:rsidRPr="0083370F">
        <w:rPr>
          <w:rFonts w:ascii="Times New Roman" w:hAnsi="Times New Roman" w:cs="Times New Roman"/>
          <w:bCs/>
          <w:lang w:val="en-US"/>
        </w:rPr>
        <w:t xml:space="preserve">,  J.,  2014,  Green  Tea  (Camellia  </w:t>
      </w:r>
      <w:proofErr w:type="spellStart"/>
      <w:r w:rsidRPr="0083370F">
        <w:rPr>
          <w:rFonts w:ascii="Times New Roman" w:hAnsi="Times New Roman" w:cs="Times New Roman"/>
          <w:bCs/>
          <w:lang w:val="en-US"/>
        </w:rPr>
        <w:t>Sinensis</w:t>
      </w:r>
      <w:proofErr w:type="spellEnd"/>
      <w:r w:rsidRPr="0083370F">
        <w:rPr>
          <w:rFonts w:ascii="Times New Roman" w:hAnsi="Times New Roman" w:cs="Times New Roman"/>
          <w:bCs/>
          <w:lang w:val="en-US"/>
        </w:rPr>
        <w:t xml:space="preserve">,  L.) </w:t>
      </w:r>
      <w:proofErr w:type="spellStart"/>
      <w:r w:rsidRPr="0083370F">
        <w:rPr>
          <w:rFonts w:ascii="Times New Roman" w:hAnsi="Times New Roman" w:cs="Times New Roman"/>
          <w:bCs/>
          <w:lang w:val="en-US"/>
        </w:rPr>
        <w:t>Ethanolic</w:t>
      </w:r>
      <w:proofErr w:type="spellEnd"/>
      <w:r w:rsidRPr="0083370F">
        <w:rPr>
          <w:rFonts w:ascii="Times New Roman" w:hAnsi="Times New Roman" w:cs="Times New Roman"/>
          <w:bCs/>
          <w:lang w:val="en-US"/>
        </w:rPr>
        <w:t xml:space="preserve"> Extract as Hair Tonic in </w:t>
      </w:r>
      <w:proofErr w:type="spellStart"/>
      <w:r w:rsidRPr="0083370F">
        <w:rPr>
          <w:rFonts w:ascii="Times New Roman" w:hAnsi="Times New Roman" w:cs="Times New Roman"/>
          <w:bCs/>
          <w:lang w:val="en-US"/>
        </w:rPr>
        <w:t>Nutraceutical</w:t>
      </w:r>
      <w:proofErr w:type="gramStart"/>
      <w:r w:rsidRPr="0083370F">
        <w:rPr>
          <w:rFonts w:ascii="Times New Roman" w:hAnsi="Times New Roman" w:cs="Times New Roman"/>
          <w:bCs/>
          <w:lang w:val="en-US"/>
        </w:rPr>
        <w:t>:Physical</w:t>
      </w:r>
      <w:proofErr w:type="spellEnd"/>
      <w:proofErr w:type="gramEnd"/>
      <w:r w:rsidRPr="0083370F">
        <w:rPr>
          <w:rFonts w:ascii="Times New Roman" w:hAnsi="Times New Roman" w:cs="Times New Roman"/>
          <w:bCs/>
          <w:lang w:val="en-US"/>
        </w:rPr>
        <w:t xml:space="preserve"> Stability, Hair Growth Activity on Rats, and Safety Test, International Journal of Pharmacy and Pharmaceutical Sciences. </w:t>
      </w:r>
      <w:proofErr w:type="gramStart"/>
      <w:r w:rsidRPr="0083370F">
        <w:rPr>
          <w:rFonts w:ascii="Times New Roman" w:hAnsi="Times New Roman" w:cs="Times New Roman"/>
          <w:bCs/>
          <w:lang w:val="en-US"/>
        </w:rPr>
        <w:t>6 (5).94-99.</w:t>
      </w:r>
      <w:proofErr w:type="gramEnd"/>
    </w:p>
    <w:p w:rsidR="0083370F" w:rsidRPr="0083370F" w:rsidRDefault="0083370F" w:rsidP="0083370F">
      <w:pPr>
        <w:autoSpaceDE w:val="0"/>
        <w:autoSpaceDN w:val="0"/>
        <w:adjustRightInd w:val="0"/>
        <w:spacing w:after="0" w:line="240" w:lineRule="auto"/>
        <w:jc w:val="both"/>
        <w:rPr>
          <w:rFonts w:ascii="Times New Roman" w:hAnsi="Times New Roman" w:cs="Times New Roman"/>
          <w:lang w:val="en-US"/>
        </w:rPr>
      </w:pPr>
    </w:p>
    <w:p w:rsidR="0083370F" w:rsidRPr="0083370F" w:rsidRDefault="0083370F" w:rsidP="003A0D7F">
      <w:pPr>
        <w:spacing w:line="240" w:lineRule="auto"/>
        <w:ind w:left="567" w:hanging="567"/>
        <w:jc w:val="both"/>
        <w:rPr>
          <w:rFonts w:ascii="Times New Roman" w:hAnsi="Times New Roman" w:cs="Times New Roman"/>
          <w:color w:val="1D1B11"/>
        </w:rPr>
      </w:pPr>
      <w:r w:rsidRPr="0083370F">
        <w:rPr>
          <w:rFonts w:ascii="Times New Roman" w:hAnsi="Times New Roman" w:cs="Times New Roman"/>
          <w:color w:val="1D1B11"/>
        </w:rPr>
        <w:t>Kumalasari, E. dan N. Sulistyani. Aktivitas Antifungi Ekstrak Etanol Batang Binahong (</w:t>
      </w:r>
      <w:r w:rsidRPr="0083370F">
        <w:rPr>
          <w:rFonts w:ascii="Times New Roman" w:hAnsi="Times New Roman" w:cs="Times New Roman"/>
          <w:i/>
          <w:color w:val="1D1B11"/>
        </w:rPr>
        <w:t>Anredera cordifolia</w:t>
      </w:r>
      <w:r w:rsidRPr="0083370F">
        <w:rPr>
          <w:rFonts w:ascii="Times New Roman" w:hAnsi="Times New Roman" w:cs="Times New Roman"/>
          <w:color w:val="1D1B11"/>
        </w:rPr>
        <w:t xml:space="preserve"> (Tenore) Steen.) Terhadap </w:t>
      </w:r>
      <w:r w:rsidRPr="0083370F">
        <w:rPr>
          <w:rFonts w:ascii="Times New Roman" w:hAnsi="Times New Roman" w:cs="Times New Roman"/>
          <w:i/>
          <w:color w:val="1D1B11"/>
        </w:rPr>
        <w:t>Candida albicans</w:t>
      </w:r>
      <w:r w:rsidRPr="0083370F">
        <w:rPr>
          <w:rFonts w:ascii="Times New Roman" w:hAnsi="Times New Roman" w:cs="Times New Roman"/>
          <w:color w:val="1D1B11"/>
        </w:rPr>
        <w:t xml:space="preserve"> serta Skrining Fitokimia. Jurnal Ilmiah Kefarmasian. 2011; 1(2): 51 – 62</w:t>
      </w:r>
    </w:p>
    <w:p w:rsidR="0083370F" w:rsidRPr="0083370F" w:rsidRDefault="0083370F" w:rsidP="0083370F">
      <w:pPr>
        <w:autoSpaceDE w:val="0"/>
        <w:autoSpaceDN w:val="0"/>
        <w:adjustRightInd w:val="0"/>
        <w:spacing w:after="0" w:line="240" w:lineRule="auto"/>
        <w:jc w:val="both"/>
        <w:rPr>
          <w:rFonts w:ascii="Times New Roman" w:hAnsi="Times New Roman" w:cs="Times New Roman"/>
          <w:lang w:val="en-US"/>
        </w:rPr>
      </w:pPr>
      <w:r w:rsidRPr="0083370F">
        <w:rPr>
          <w:rFonts w:ascii="Times New Roman" w:hAnsi="Times New Roman" w:cs="Times New Roman"/>
        </w:rPr>
        <w:t>Martin, Alfred. James Swarbick, Arthur Cammarata. Farmasi Fisik. Universitas Indonesia. 1993</w:t>
      </w:r>
    </w:p>
    <w:p w:rsidR="0083370F" w:rsidRPr="0083370F" w:rsidRDefault="0083370F" w:rsidP="0083370F">
      <w:pPr>
        <w:autoSpaceDE w:val="0"/>
        <w:autoSpaceDN w:val="0"/>
        <w:adjustRightInd w:val="0"/>
        <w:spacing w:after="0" w:line="240" w:lineRule="auto"/>
        <w:jc w:val="both"/>
        <w:rPr>
          <w:rFonts w:ascii="Times New Roman" w:hAnsi="Times New Roman" w:cs="Times New Roman"/>
          <w:lang w:val="en-US"/>
        </w:rPr>
      </w:pPr>
    </w:p>
    <w:p w:rsidR="0083370F" w:rsidRPr="0083370F" w:rsidRDefault="0083370F" w:rsidP="003A0D7F">
      <w:pPr>
        <w:pStyle w:val="ListParagraph"/>
        <w:autoSpaceDE w:val="0"/>
        <w:autoSpaceDN w:val="0"/>
        <w:adjustRightInd w:val="0"/>
        <w:spacing w:after="0" w:line="240" w:lineRule="auto"/>
        <w:ind w:left="567" w:hanging="567"/>
        <w:jc w:val="both"/>
        <w:rPr>
          <w:rFonts w:ascii="Times New Roman" w:eastAsia="Times New Roman" w:hAnsi="Times New Roman" w:cs="Times New Roman"/>
          <w:lang w:val="en-US" w:eastAsia="id-ID"/>
        </w:rPr>
      </w:pPr>
      <w:r w:rsidRPr="0083370F">
        <w:rPr>
          <w:rFonts w:ascii="Times New Roman" w:eastAsia="Times New Roman" w:hAnsi="Times New Roman" w:cs="Times New Roman"/>
          <w:lang w:eastAsia="id-ID"/>
        </w:rPr>
        <w:t xml:space="preserve">Moon, E.J., Y.M. Lee, O.H. Lee, M.J. Lee and S.K. Lee </w:t>
      </w:r>
      <w:r w:rsidRPr="0083370F">
        <w:rPr>
          <w:rFonts w:ascii="Times New Roman" w:eastAsia="Times New Roman" w:hAnsi="Times New Roman" w:cs="Times New Roman"/>
          <w:i/>
          <w:iCs/>
          <w:lang w:eastAsia="id-ID"/>
        </w:rPr>
        <w:t>et al</w:t>
      </w:r>
      <w:r w:rsidRPr="0083370F">
        <w:rPr>
          <w:rFonts w:ascii="Times New Roman" w:eastAsia="Times New Roman" w:hAnsi="Times New Roman" w:cs="Times New Roman"/>
          <w:lang w:eastAsia="id-ID"/>
        </w:rPr>
        <w:t xml:space="preserve">., 1999. </w:t>
      </w:r>
      <w:bookmarkStart w:id="1" w:name="361075_ja"/>
      <w:bookmarkEnd w:id="1"/>
      <w:r w:rsidRPr="0083370F">
        <w:rPr>
          <w:rFonts w:ascii="Times New Roman" w:eastAsia="Times New Roman" w:hAnsi="Times New Roman" w:cs="Times New Roman"/>
          <w:lang w:eastAsia="id-ID"/>
        </w:rPr>
        <w:t>A novel angiogenic factor derived from Aloe vera gel: Beta-sitosterol, a plant sterol. Angiogenesis, 3: 117-123</w:t>
      </w:r>
    </w:p>
    <w:p w:rsidR="0083370F" w:rsidRPr="0083370F" w:rsidRDefault="0083370F" w:rsidP="0083370F">
      <w:pPr>
        <w:autoSpaceDE w:val="0"/>
        <w:autoSpaceDN w:val="0"/>
        <w:adjustRightInd w:val="0"/>
        <w:spacing w:after="0" w:line="240" w:lineRule="auto"/>
        <w:jc w:val="both"/>
        <w:rPr>
          <w:rFonts w:ascii="Times New Roman" w:hAnsi="Times New Roman" w:cs="Times New Roman"/>
          <w:bCs/>
          <w:lang w:val="en-US"/>
        </w:rPr>
      </w:pPr>
    </w:p>
    <w:p w:rsidR="00225434" w:rsidRPr="003A0D7F" w:rsidRDefault="00435C7D" w:rsidP="003A0D7F">
      <w:pPr>
        <w:autoSpaceDE w:val="0"/>
        <w:autoSpaceDN w:val="0"/>
        <w:adjustRightInd w:val="0"/>
        <w:spacing w:after="0" w:line="240" w:lineRule="auto"/>
        <w:ind w:left="567" w:hanging="567"/>
        <w:jc w:val="both"/>
        <w:rPr>
          <w:rFonts w:ascii="Times New Roman" w:hAnsi="Times New Roman" w:cs="Times New Roman"/>
          <w:bCs/>
          <w:lang w:val="en-US"/>
        </w:rPr>
      </w:pPr>
      <w:proofErr w:type="spellStart"/>
      <w:r w:rsidRPr="0083370F">
        <w:rPr>
          <w:rFonts w:ascii="Times New Roman" w:hAnsi="Times New Roman" w:cs="Times New Roman"/>
          <w:bCs/>
          <w:lang w:val="en-US"/>
        </w:rPr>
        <w:t>Ohnemus</w:t>
      </w:r>
      <w:proofErr w:type="spellEnd"/>
      <w:r w:rsidRPr="0083370F">
        <w:rPr>
          <w:rFonts w:ascii="Times New Roman" w:hAnsi="Times New Roman" w:cs="Times New Roman"/>
          <w:bCs/>
          <w:lang w:val="en-US"/>
        </w:rPr>
        <w:t xml:space="preserve">, U., </w:t>
      </w:r>
      <w:proofErr w:type="spellStart"/>
      <w:r w:rsidRPr="0083370F">
        <w:rPr>
          <w:rFonts w:ascii="Times New Roman" w:hAnsi="Times New Roman" w:cs="Times New Roman"/>
          <w:bCs/>
          <w:lang w:val="en-US"/>
        </w:rPr>
        <w:t>Uenalan</w:t>
      </w:r>
      <w:proofErr w:type="spellEnd"/>
      <w:r w:rsidRPr="0083370F">
        <w:rPr>
          <w:rFonts w:ascii="Times New Roman" w:hAnsi="Times New Roman" w:cs="Times New Roman"/>
          <w:bCs/>
          <w:lang w:val="en-US"/>
        </w:rPr>
        <w:t xml:space="preserve"> M., 2006, </w:t>
      </w:r>
      <w:proofErr w:type="gramStart"/>
      <w:r w:rsidRPr="0083370F">
        <w:rPr>
          <w:rFonts w:ascii="Times New Roman" w:hAnsi="Times New Roman" w:cs="Times New Roman"/>
          <w:bCs/>
          <w:lang w:val="en-US"/>
        </w:rPr>
        <w:t>The</w:t>
      </w:r>
      <w:proofErr w:type="gramEnd"/>
      <w:r w:rsidRPr="0083370F">
        <w:rPr>
          <w:rFonts w:ascii="Times New Roman" w:hAnsi="Times New Roman" w:cs="Times New Roman"/>
          <w:bCs/>
          <w:lang w:val="en-US"/>
        </w:rPr>
        <w:t xml:space="preserve"> Hair Follicle as an Estrogen Target and Source, The </w:t>
      </w:r>
      <w:proofErr w:type="spellStart"/>
      <w:r w:rsidRPr="0083370F">
        <w:rPr>
          <w:rFonts w:ascii="Times New Roman" w:hAnsi="Times New Roman" w:cs="Times New Roman"/>
          <w:bCs/>
          <w:lang w:val="en-US"/>
        </w:rPr>
        <w:t>Endrocrine</w:t>
      </w:r>
      <w:proofErr w:type="spellEnd"/>
      <w:r w:rsidRPr="0083370F">
        <w:rPr>
          <w:rFonts w:ascii="Times New Roman" w:hAnsi="Times New Roman" w:cs="Times New Roman"/>
          <w:bCs/>
          <w:lang w:val="en-US"/>
        </w:rPr>
        <w:t xml:space="preserve"> </w:t>
      </w:r>
      <w:r w:rsidRPr="003A0D7F">
        <w:rPr>
          <w:rFonts w:ascii="Times New Roman" w:hAnsi="Times New Roman" w:cs="Times New Roman"/>
          <w:bCs/>
          <w:lang w:val="en-US"/>
        </w:rPr>
        <w:t>Society. 27(6): 677-706.</w:t>
      </w:r>
    </w:p>
    <w:p w:rsidR="0083370F" w:rsidRDefault="0083370F" w:rsidP="0083370F">
      <w:pPr>
        <w:pStyle w:val="ListParagraph"/>
        <w:autoSpaceDE w:val="0"/>
        <w:autoSpaceDN w:val="0"/>
        <w:adjustRightInd w:val="0"/>
        <w:spacing w:after="0" w:line="240" w:lineRule="auto"/>
        <w:ind w:left="426"/>
        <w:jc w:val="both"/>
        <w:rPr>
          <w:rFonts w:ascii="Times New Roman" w:hAnsi="Times New Roman" w:cs="Times New Roman"/>
          <w:bCs/>
          <w:lang w:val="en-US"/>
        </w:rPr>
      </w:pPr>
    </w:p>
    <w:p w:rsidR="0083370F" w:rsidRPr="0083370F" w:rsidRDefault="0083370F" w:rsidP="0083370F">
      <w:pPr>
        <w:pStyle w:val="ListParagraph"/>
        <w:autoSpaceDE w:val="0"/>
        <w:autoSpaceDN w:val="0"/>
        <w:adjustRightInd w:val="0"/>
        <w:spacing w:after="0" w:line="240" w:lineRule="auto"/>
        <w:ind w:left="0"/>
        <w:jc w:val="both"/>
        <w:rPr>
          <w:rFonts w:ascii="Times New Roman" w:eastAsia="Times New Roman" w:hAnsi="Times New Roman" w:cs="Times New Roman"/>
          <w:lang w:val="en-US" w:eastAsia="id-ID"/>
        </w:rPr>
      </w:pPr>
      <w:r w:rsidRPr="0083370F">
        <w:rPr>
          <w:rFonts w:ascii="Times New Roman" w:eastAsia="Times New Roman" w:hAnsi="Times New Roman" w:cs="Times New Roman"/>
          <w:lang w:eastAsia="id-ID"/>
        </w:rPr>
        <w:t xml:space="preserve">Reynolds, T. and A.C. Dweck, 1999. </w:t>
      </w:r>
      <w:bookmarkStart w:id="2" w:name="361095_ja"/>
      <w:bookmarkEnd w:id="2"/>
      <w:r w:rsidRPr="0083370F">
        <w:rPr>
          <w:rFonts w:ascii="Times New Roman" w:eastAsia="Times New Roman" w:hAnsi="Times New Roman" w:cs="Times New Roman"/>
          <w:lang w:eastAsia="id-ID"/>
        </w:rPr>
        <w:t>Aloe vera leaf gel: A review update. J. Ethnopharmacol, 68: 3-37</w:t>
      </w:r>
    </w:p>
    <w:p w:rsidR="0083370F" w:rsidRPr="0083370F" w:rsidRDefault="0083370F" w:rsidP="0083370F">
      <w:pPr>
        <w:pStyle w:val="ListParagraph"/>
        <w:autoSpaceDE w:val="0"/>
        <w:autoSpaceDN w:val="0"/>
        <w:adjustRightInd w:val="0"/>
        <w:spacing w:after="0" w:line="240" w:lineRule="auto"/>
        <w:ind w:left="0"/>
        <w:jc w:val="both"/>
        <w:rPr>
          <w:rFonts w:ascii="Times New Roman" w:hAnsi="Times New Roman" w:cs="Times New Roman"/>
          <w:lang w:val="en-US"/>
        </w:rPr>
      </w:pPr>
    </w:p>
    <w:p w:rsidR="0083370F" w:rsidRDefault="0083370F" w:rsidP="003A0D7F">
      <w:pPr>
        <w:pStyle w:val="ListParagraph"/>
        <w:autoSpaceDE w:val="0"/>
        <w:autoSpaceDN w:val="0"/>
        <w:adjustRightInd w:val="0"/>
        <w:spacing w:after="0" w:line="240" w:lineRule="auto"/>
        <w:ind w:left="426" w:hanging="426"/>
        <w:jc w:val="both"/>
        <w:rPr>
          <w:rFonts w:ascii="Times New Roman" w:hAnsi="Times New Roman" w:cs="Times New Roman"/>
          <w:lang w:val="en-US"/>
        </w:rPr>
      </w:pPr>
      <w:r w:rsidRPr="0083370F">
        <w:rPr>
          <w:rFonts w:ascii="Times New Roman" w:hAnsi="Times New Roman" w:cs="Times New Roman"/>
          <w:bCs/>
        </w:rPr>
        <w:lastRenderedPageBreak/>
        <w:t>Ritu Jain , Neetesh K J , Namrata Singh, A K Gnanachandran, P.D.Gokulan. Development And Evaluation Of Polyherbal Ointment For Hair Growth Activity.</w:t>
      </w:r>
      <w:r w:rsidRPr="0083370F">
        <w:rPr>
          <w:rFonts w:ascii="Times New Roman" w:hAnsi="Times New Roman" w:cs="Times New Roman"/>
        </w:rPr>
        <w:t xml:space="preserve"> International Journal of Pharmacy and Pharmaceutical Sciences. 2011; Vol 3, Suppl 2</w:t>
      </w:r>
    </w:p>
    <w:p w:rsidR="0083370F" w:rsidRPr="0083370F" w:rsidRDefault="0083370F" w:rsidP="0083370F">
      <w:pPr>
        <w:pStyle w:val="ListParagraph"/>
        <w:autoSpaceDE w:val="0"/>
        <w:autoSpaceDN w:val="0"/>
        <w:adjustRightInd w:val="0"/>
        <w:spacing w:after="0" w:line="240" w:lineRule="auto"/>
        <w:ind w:left="0"/>
        <w:jc w:val="both"/>
        <w:rPr>
          <w:rFonts w:ascii="Times New Roman" w:hAnsi="Times New Roman" w:cs="Times New Roman"/>
          <w:lang w:val="en-US"/>
        </w:rPr>
      </w:pPr>
    </w:p>
    <w:p w:rsidR="0083370F" w:rsidRPr="0083370F" w:rsidRDefault="0083370F" w:rsidP="0083370F">
      <w:pPr>
        <w:pStyle w:val="ListParagraph"/>
        <w:spacing w:line="240" w:lineRule="auto"/>
        <w:ind w:left="0"/>
        <w:jc w:val="both"/>
        <w:rPr>
          <w:rFonts w:ascii="Times New Roman" w:hAnsi="Times New Roman" w:cs="Times New Roman"/>
          <w:lang w:val="en-US"/>
        </w:rPr>
      </w:pPr>
      <w:r w:rsidRPr="0083370F">
        <w:rPr>
          <w:rFonts w:ascii="Times New Roman" w:hAnsi="Times New Roman" w:cs="Times New Roman"/>
        </w:rPr>
        <w:t>Rostita.Sehat, Cantik dan Penuh Vitalitas Berkat Lidah Buaya. Bandung : PT Mizan Pustaka; 2008</w:t>
      </w:r>
    </w:p>
    <w:p w:rsidR="0083370F" w:rsidRPr="0083370F" w:rsidRDefault="0083370F" w:rsidP="0083370F">
      <w:pPr>
        <w:autoSpaceDE w:val="0"/>
        <w:autoSpaceDN w:val="0"/>
        <w:adjustRightInd w:val="0"/>
        <w:spacing w:after="0" w:line="240" w:lineRule="auto"/>
        <w:jc w:val="both"/>
        <w:rPr>
          <w:rFonts w:ascii="Times New Roman" w:hAnsi="Times New Roman" w:cs="Times New Roman"/>
          <w:bCs/>
          <w:lang w:val="en-US"/>
        </w:rPr>
      </w:pPr>
    </w:p>
    <w:p w:rsidR="00225434" w:rsidRPr="003A0D7F" w:rsidRDefault="0083370F" w:rsidP="003A0D7F">
      <w:pPr>
        <w:pStyle w:val="ListParagraph"/>
        <w:spacing w:line="240" w:lineRule="auto"/>
        <w:ind w:left="426" w:hanging="426"/>
        <w:jc w:val="both"/>
        <w:rPr>
          <w:rFonts w:ascii="Times New Roman" w:hAnsi="Times New Roman" w:cs="Times New Roman"/>
          <w:lang w:val="en-US"/>
        </w:rPr>
      </w:pPr>
      <w:r w:rsidRPr="0083370F">
        <w:rPr>
          <w:rFonts w:ascii="Times New Roman" w:hAnsi="Times New Roman" w:cs="Times New Roman"/>
          <w:color w:val="1D1B11"/>
        </w:rPr>
        <w:t>Sangi, M., M.R.J. Runtuwene., H.E.I. Simbala., V.M.A. Makang. Analisis Fitokimia Tumbuhan Obat di kabupaten Minahasa Utara. Chem. Prog. 2008; 1(1):47-53</w:t>
      </w:r>
    </w:p>
    <w:p w:rsidR="0034711B" w:rsidRPr="0083370F" w:rsidRDefault="0034711B" w:rsidP="0083370F">
      <w:pPr>
        <w:autoSpaceDE w:val="0"/>
        <w:autoSpaceDN w:val="0"/>
        <w:adjustRightInd w:val="0"/>
        <w:spacing w:after="0" w:line="240" w:lineRule="auto"/>
        <w:jc w:val="both"/>
        <w:rPr>
          <w:rFonts w:ascii="Times New Roman" w:hAnsi="Times New Roman" w:cs="Times New Roman"/>
          <w:bCs/>
          <w:lang w:val="en-US"/>
        </w:rPr>
      </w:pPr>
    </w:p>
    <w:p w:rsidR="00245DC4" w:rsidRDefault="00D32DB2" w:rsidP="003A0D7F">
      <w:pPr>
        <w:pStyle w:val="ListParagraph"/>
        <w:spacing w:line="240" w:lineRule="auto"/>
        <w:ind w:left="426" w:hanging="426"/>
        <w:jc w:val="both"/>
        <w:rPr>
          <w:rFonts w:ascii="Times New Roman" w:hAnsi="Times New Roman" w:cs="Times New Roman"/>
          <w:lang w:val="en-US"/>
        </w:rPr>
      </w:pPr>
      <w:r w:rsidRPr="0083370F">
        <w:rPr>
          <w:rFonts w:ascii="Times New Roman" w:hAnsi="Times New Roman" w:cs="Times New Roman"/>
        </w:rPr>
        <w:t>Tata, S., Flynn, G. L., &amp; Weiner, N. D. Penetration of minoxidil from ethanol/propylene glycol solutions: effect of application volume and occlusion. Journal of pharmaceutical sciences. 1995; 84(6), 688–91</w:t>
      </w:r>
    </w:p>
    <w:p w:rsidR="0083370F" w:rsidRPr="0083370F" w:rsidRDefault="0083370F" w:rsidP="003A0D7F">
      <w:pPr>
        <w:spacing w:line="240" w:lineRule="auto"/>
        <w:ind w:left="426" w:hanging="426"/>
        <w:jc w:val="both"/>
        <w:rPr>
          <w:rFonts w:ascii="Times New Roman" w:hAnsi="Times New Roman" w:cs="Times New Roman"/>
          <w:lang w:val="en-US"/>
        </w:rPr>
      </w:pPr>
      <w:r w:rsidRPr="0083370F">
        <w:rPr>
          <w:rFonts w:ascii="Times New Roman" w:hAnsi="Times New Roman" w:cs="Times New Roman"/>
        </w:rPr>
        <w:t>Trommer</w:t>
      </w:r>
      <w:r w:rsidRPr="0083370F">
        <w:rPr>
          <w:rFonts w:ascii="Times New Roman" w:hAnsi="Times New Roman" w:cs="Times New Roman"/>
          <w:lang w:val="en-US"/>
        </w:rPr>
        <w:t>,H</w:t>
      </w:r>
      <w:r w:rsidRPr="0083370F">
        <w:rPr>
          <w:rFonts w:ascii="Times New Roman" w:hAnsi="Times New Roman" w:cs="Times New Roman"/>
        </w:rPr>
        <w:t xml:space="preserve"> . Overcoming the Stratum Corneum: The modulation of skin penetration.Jerman: Skin Pharmacol Physiol. 2006; 19:106-121</w:t>
      </w:r>
    </w:p>
    <w:p w:rsidR="008019C3" w:rsidRPr="0083370F" w:rsidRDefault="008019C3" w:rsidP="0083370F">
      <w:pPr>
        <w:pStyle w:val="ListParagraph"/>
        <w:autoSpaceDE w:val="0"/>
        <w:autoSpaceDN w:val="0"/>
        <w:adjustRightInd w:val="0"/>
        <w:spacing w:after="0" w:line="240" w:lineRule="auto"/>
        <w:ind w:left="0"/>
        <w:jc w:val="both"/>
        <w:rPr>
          <w:rFonts w:ascii="Times New Roman" w:hAnsi="Times New Roman" w:cs="Times New Roman"/>
          <w:bCs/>
          <w:lang w:val="en-US"/>
        </w:rPr>
      </w:pPr>
    </w:p>
    <w:p w:rsidR="008019C3" w:rsidRPr="0083370F" w:rsidRDefault="008019C3" w:rsidP="003A0D7F">
      <w:pPr>
        <w:pStyle w:val="ListParagraph"/>
        <w:autoSpaceDE w:val="0"/>
        <w:autoSpaceDN w:val="0"/>
        <w:adjustRightInd w:val="0"/>
        <w:spacing w:after="0" w:line="240" w:lineRule="auto"/>
        <w:ind w:left="426" w:hanging="426"/>
        <w:jc w:val="both"/>
        <w:rPr>
          <w:rFonts w:ascii="Times New Roman" w:hAnsi="Times New Roman" w:cs="Times New Roman"/>
          <w:iCs/>
          <w:lang w:val="en-US"/>
        </w:rPr>
      </w:pPr>
      <w:r w:rsidRPr="0083370F">
        <w:rPr>
          <w:rFonts w:ascii="Times New Roman" w:hAnsi="Times New Roman" w:cs="Times New Roman"/>
        </w:rPr>
        <w:t xml:space="preserve">Upadhyay, Sukirti. Ashoke KG, Vijender Singh. </w:t>
      </w:r>
      <w:r w:rsidRPr="0083370F">
        <w:rPr>
          <w:rFonts w:ascii="Times New Roman" w:hAnsi="Times New Roman" w:cs="Times New Roman"/>
          <w:bCs/>
        </w:rPr>
        <w:t xml:space="preserve">Hair Growth Promotant Activity of Petroleum Ether Root Extract of </w:t>
      </w:r>
      <w:r w:rsidRPr="0083370F">
        <w:rPr>
          <w:rFonts w:ascii="Times New Roman" w:hAnsi="Times New Roman" w:cs="Times New Roman"/>
          <w:bCs/>
          <w:i/>
          <w:iCs/>
        </w:rPr>
        <w:t>Glycyrrhiza Glabra</w:t>
      </w:r>
      <w:r w:rsidRPr="0083370F">
        <w:rPr>
          <w:rFonts w:ascii="Times New Roman" w:hAnsi="Times New Roman" w:cs="Times New Roman"/>
          <w:bCs/>
          <w:iCs/>
        </w:rPr>
        <w:t xml:space="preserve"> </w:t>
      </w:r>
      <w:r w:rsidRPr="0083370F">
        <w:rPr>
          <w:rFonts w:ascii="Times New Roman" w:hAnsi="Times New Roman" w:cs="Times New Roman"/>
          <w:bCs/>
        </w:rPr>
        <w:t>L (Fabaceae) in Female Rats.</w:t>
      </w:r>
      <w:r w:rsidRPr="0083370F">
        <w:rPr>
          <w:rFonts w:ascii="Times New Roman" w:hAnsi="Times New Roman" w:cs="Times New Roman"/>
          <w:iCs/>
        </w:rPr>
        <w:t>Tropical Journal of Pharmaceutical Research. October 2012; 11(5):753-758</w:t>
      </w:r>
    </w:p>
    <w:p w:rsidR="0083370F" w:rsidRPr="003A0D7F" w:rsidRDefault="0083370F" w:rsidP="0083370F">
      <w:pPr>
        <w:pStyle w:val="ListParagraph"/>
        <w:autoSpaceDE w:val="0"/>
        <w:autoSpaceDN w:val="0"/>
        <w:adjustRightInd w:val="0"/>
        <w:spacing w:after="0" w:line="240" w:lineRule="auto"/>
        <w:ind w:left="0"/>
        <w:jc w:val="both"/>
        <w:rPr>
          <w:rFonts w:ascii="Times New Roman" w:hAnsi="Times New Roman" w:cs="Times New Roman"/>
          <w:bCs/>
          <w:lang w:val="en-US"/>
        </w:rPr>
      </w:pPr>
    </w:p>
    <w:p w:rsidR="0083370F" w:rsidRPr="0083370F" w:rsidRDefault="0083370F" w:rsidP="003A0D7F">
      <w:pPr>
        <w:pStyle w:val="ListParagraph"/>
        <w:spacing w:line="240" w:lineRule="auto"/>
        <w:ind w:left="426" w:hanging="426"/>
        <w:jc w:val="both"/>
        <w:rPr>
          <w:rFonts w:ascii="Times New Roman" w:hAnsi="Times New Roman" w:cs="Times New Roman"/>
          <w:bCs/>
        </w:rPr>
      </w:pPr>
      <w:r w:rsidRPr="0083370F">
        <w:rPr>
          <w:rFonts w:ascii="Times New Roman" w:hAnsi="Times New Roman" w:cs="Times New Roman"/>
          <w:bCs/>
        </w:rPr>
        <w:t>Vany Priskila. Uji stabilitas fisik dan uji aktivitas pertumbuhan rambut tikus putih jantan dari sediaan  hair tonik yang mengandung ekstrak air bonggol pisang kepok (</w:t>
      </w:r>
      <w:r w:rsidRPr="0083370F">
        <w:rPr>
          <w:rFonts w:ascii="Times New Roman" w:hAnsi="Times New Roman" w:cs="Times New Roman"/>
          <w:bCs/>
          <w:i/>
        </w:rPr>
        <w:t>musa balbisiana</w:t>
      </w:r>
      <w:r w:rsidRPr="0083370F">
        <w:rPr>
          <w:rFonts w:ascii="Times New Roman" w:hAnsi="Times New Roman" w:cs="Times New Roman"/>
          <w:bCs/>
        </w:rPr>
        <w:t xml:space="preserve">) </w:t>
      </w:r>
      <w:r w:rsidRPr="0083370F">
        <w:rPr>
          <w:rFonts w:ascii="Times New Roman" w:hAnsi="Times New Roman" w:cs="Times New Roman"/>
          <w:bCs/>
          <w:lang w:val="en-US"/>
        </w:rPr>
        <w:t>(</w:t>
      </w:r>
      <w:r w:rsidRPr="0083370F">
        <w:rPr>
          <w:rFonts w:ascii="Times New Roman" w:hAnsi="Times New Roman" w:cs="Times New Roman"/>
          <w:bCs/>
        </w:rPr>
        <w:t>S</w:t>
      </w:r>
      <w:proofErr w:type="spellStart"/>
      <w:r w:rsidRPr="0083370F">
        <w:rPr>
          <w:rFonts w:ascii="Times New Roman" w:hAnsi="Times New Roman" w:cs="Times New Roman"/>
          <w:bCs/>
          <w:lang w:val="en-US"/>
        </w:rPr>
        <w:t>kripsi</w:t>
      </w:r>
      <w:proofErr w:type="spellEnd"/>
      <w:r w:rsidRPr="0083370F">
        <w:rPr>
          <w:rFonts w:ascii="Times New Roman" w:hAnsi="Times New Roman" w:cs="Times New Roman"/>
          <w:bCs/>
          <w:lang w:val="en-US"/>
        </w:rPr>
        <w:t xml:space="preserve">). </w:t>
      </w:r>
      <w:r w:rsidRPr="0083370F">
        <w:rPr>
          <w:rFonts w:ascii="Times New Roman" w:hAnsi="Times New Roman" w:cs="Times New Roman"/>
          <w:bCs/>
        </w:rPr>
        <w:t xml:space="preserve">Depok </w:t>
      </w:r>
      <w:r w:rsidRPr="0083370F">
        <w:rPr>
          <w:rFonts w:ascii="Times New Roman" w:hAnsi="Times New Roman" w:cs="Times New Roman"/>
          <w:bCs/>
          <w:lang w:val="en-US"/>
        </w:rPr>
        <w:t xml:space="preserve">: </w:t>
      </w:r>
      <w:r w:rsidRPr="0083370F">
        <w:rPr>
          <w:rFonts w:ascii="Times New Roman" w:hAnsi="Times New Roman" w:cs="Times New Roman"/>
          <w:bCs/>
        </w:rPr>
        <w:t>Fakultas MIPA. Program studi farmasi; 2012</w:t>
      </w:r>
    </w:p>
    <w:p w:rsidR="00A43D6A" w:rsidRPr="0083370F" w:rsidRDefault="00A43D6A" w:rsidP="0083370F">
      <w:pPr>
        <w:pStyle w:val="ListParagraph"/>
        <w:autoSpaceDE w:val="0"/>
        <w:autoSpaceDN w:val="0"/>
        <w:adjustRightInd w:val="0"/>
        <w:spacing w:after="0" w:line="240" w:lineRule="auto"/>
        <w:ind w:left="0"/>
        <w:jc w:val="both"/>
        <w:rPr>
          <w:rFonts w:ascii="Times New Roman" w:hAnsi="Times New Roman" w:cs="Times New Roman"/>
          <w:bCs/>
          <w:lang w:val="en-US"/>
        </w:rPr>
      </w:pPr>
    </w:p>
    <w:p w:rsidR="00A43D6A" w:rsidRPr="0083370F" w:rsidRDefault="00A43D6A" w:rsidP="0083370F">
      <w:pPr>
        <w:pStyle w:val="ListParagraph"/>
        <w:spacing w:line="240" w:lineRule="auto"/>
        <w:ind w:left="0"/>
        <w:jc w:val="both"/>
        <w:rPr>
          <w:rFonts w:ascii="Times New Roman" w:hAnsi="Times New Roman" w:cs="Times New Roman"/>
          <w:lang w:val="en-US"/>
        </w:rPr>
      </w:pPr>
    </w:p>
    <w:sectPr w:rsidR="00A43D6A" w:rsidRPr="0083370F" w:rsidSect="000438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1041"/>
    <w:multiLevelType w:val="hybridMultilevel"/>
    <w:tmpl w:val="358C9872"/>
    <w:lvl w:ilvl="0" w:tplc="BCF0CB3A">
      <w:start w:val="1"/>
      <w:numFmt w:val="upperLetter"/>
      <w:lvlText w:val="%1."/>
      <w:lvlJc w:val="left"/>
      <w:pPr>
        <w:ind w:left="360"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42C49F7"/>
    <w:multiLevelType w:val="hybridMultilevel"/>
    <w:tmpl w:val="B71C4F24"/>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nsid w:val="113F403A"/>
    <w:multiLevelType w:val="hybridMultilevel"/>
    <w:tmpl w:val="3EA0D698"/>
    <w:lvl w:ilvl="0" w:tplc="28824F50">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1D4A608F"/>
    <w:multiLevelType w:val="hybridMultilevel"/>
    <w:tmpl w:val="5BD0CA48"/>
    <w:lvl w:ilvl="0" w:tplc="71B22B80">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
    <w:nsid w:val="2EB7678E"/>
    <w:multiLevelType w:val="hybridMultilevel"/>
    <w:tmpl w:val="4C7ED68A"/>
    <w:lvl w:ilvl="0" w:tplc="47F8845C">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5">
    <w:nsid w:val="37556C89"/>
    <w:multiLevelType w:val="hybridMultilevel"/>
    <w:tmpl w:val="A9803A4A"/>
    <w:lvl w:ilvl="0" w:tplc="1DCEDC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2C926CB"/>
    <w:multiLevelType w:val="hybridMultilevel"/>
    <w:tmpl w:val="C0DE9ECA"/>
    <w:lvl w:ilvl="0" w:tplc="3796D19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57D25139"/>
    <w:multiLevelType w:val="hybridMultilevel"/>
    <w:tmpl w:val="5540F16A"/>
    <w:lvl w:ilvl="0" w:tplc="237C9C08">
      <w:start w:val="1"/>
      <w:numFmt w:val="decimal"/>
      <w:lvlText w:val="%1."/>
      <w:lvlJc w:val="left"/>
      <w:pPr>
        <w:ind w:left="2279" w:hanging="360"/>
      </w:pPr>
      <w:rPr>
        <w:rFonts w:ascii="Times New Roman" w:eastAsiaTheme="minorHAnsi" w:hAnsi="Times New Roman" w:cs="Times New Roman"/>
      </w:rPr>
    </w:lvl>
    <w:lvl w:ilvl="1" w:tplc="04090019">
      <w:start w:val="1"/>
      <w:numFmt w:val="lowerLetter"/>
      <w:lvlText w:val="%2."/>
      <w:lvlJc w:val="left"/>
      <w:pPr>
        <w:ind w:left="2999" w:hanging="360"/>
      </w:pPr>
    </w:lvl>
    <w:lvl w:ilvl="2" w:tplc="0409001B" w:tentative="1">
      <w:start w:val="1"/>
      <w:numFmt w:val="lowerRoman"/>
      <w:lvlText w:val="%3."/>
      <w:lvlJc w:val="right"/>
      <w:pPr>
        <w:ind w:left="3719" w:hanging="180"/>
      </w:pPr>
    </w:lvl>
    <w:lvl w:ilvl="3" w:tplc="0409000F" w:tentative="1">
      <w:start w:val="1"/>
      <w:numFmt w:val="decimal"/>
      <w:lvlText w:val="%4."/>
      <w:lvlJc w:val="left"/>
      <w:pPr>
        <w:ind w:left="4439" w:hanging="360"/>
      </w:pPr>
    </w:lvl>
    <w:lvl w:ilvl="4" w:tplc="04090019" w:tentative="1">
      <w:start w:val="1"/>
      <w:numFmt w:val="lowerLetter"/>
      <w:lvlText w:val="%5."/>
      <w:lvlJc w:val="left"/>
      <w:pPr>
        <w:ind w:left="5159" w:hanging="360"/>
      </w:pPr>
    </w:lvl>
    <w:lvl w:ilvl="5" w:tplc="0409001B" w:tentative="1">
      <w:start w:val="1"/>
      <w:numFmt w:val="lowerRoman"/>
      <w:lvlText w:val="%6."/>
      <w:lvlJc w:val="right"/>
      <w:pPr>
        <w:ind w:left="5879" w:hanging="180"/>
      </w:pPr>
    </w:lvl>
    <w:lvl w:ilvl="6" w:tplc="0409000F" w:tentative="1">
      <w:start w:val="1"/>
      <w:numFmt w:val="decimal"/>
      <w:lvlText w:val="%7."/>
      <w:lvlJc w:val="left"/>
      <w:pPr>
        <w:ind w:left="6599" w:hanging="360"/>
      </w:pPr>
    </w:lvl>
    <w:lvl w:ilvl="7" w:tplc="04090019" w:tentative="1">
      <w:start w:val="1"/>
      <w:numFmt w:val="lowerLetter"/>
      <w:lvlText w:val="%8."/>
      <w:lvlJc w:val="left"/>
      <w:pPr>
        <w:ind w:left="7319" w:hanging="360"/>
      </w:pPr>
    </w:lvl>
    <w:lvl w:ilvl="8" w:tplc="0409001B" w:tentative="1">
      <w:start w:val="1"/>
      <w:numFmt w:val="lowerRoman"/>
      <w:lvlText w:val="%9."/>
      <w:lvlJc w:val="right"/>
      <w:pPr>
        <w:ind w:left="8039" w:hanging="180"/>
      </w:pPr>
    </w:lvl>
  </w:abstractNum>
  <w:abstractNum w:abstractNumId="8">
    <w:nsid w:val="64584974"/>
    <w:multiLevelType w:val="hybridMultilevel"/>
    <w:tmpl w:val="1BF02C1A"/>
    <w:lvl w:ilvl="0" w:tplc="6E5AEBB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69FE04EF"/>
    <w:multiLevelType w:val="hybridMultilevel"/>
    <w:tmpl w:val="C88086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8A6538D"/>
    <w:multiLevelType w:val="hybridMultilevel"/>
    <w:tmpl w:val="41B0566C"/>
    <w:lvl w:ilvl="0" w:tplc="04210019">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1">
    <w:nsid w:val="7E6C3A5C"/>
    <w:multiLevelType w:val="hybridMultilevel"/>
    <w:tmpl w:val="52144426"/>
    <w:lvl w:ilvl="0" w:tplc="76A06DA8">
      <w:start w:val="4"/>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9"/>
  </w:num>
  <w:num w:numId="2">
    <w:abstractNumId w:val="5"/>
  </w:num>
  <w:num w:numId="3">
    <w:abstractNumId w:val="0"/>
  </w:num>
  <w:num w:numId="4">
    <w:abstractNumId w:val="8"/>
  </w:num>
  <w:num w:numId="5">
    <w:abstractNumId w:val="2"/>
  </w:num>
  <w:num w:numId="6">
    <w:abstractNumId w:val="6"/>
  </w:num>
  <w:num w:numId="7">
    <w:abstractNumId w:val="11"/>
  </w:num>
  <w:num w:numId="8">
    <w:abstractNumId w:val="10"/>
  </w:num>
  <w:num w:numId="9">
    <w:abstractNumId w:val="4"/>
  </w:num>
  <w:num w:numId="10">
    <w:abstractNumId w:val="1"/>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73112"/>
    <w:rsid w:val="00043830"/>
    <w:rsid w:val="000475AE"/>
    <w:rsid w:val="00073112"/>
    <w:rsid w:val="000860CB"/>
    <w:rsid w:val="0021125A"/>
    <w:rsid w:val="0022320D"/>
    <w:rsid w:val="00225434"/>
    <w:rsid w:val="00245DC4"/>
    <w:rsid w:val="00247F1A"/>
    <w:rsid w:val="00296A46"/>
    <w:rsid w:val="0029791A"/>
    <w:rsid w:val="002C42F3"/>
    <w:rsid w:val="003172F8"/>
    <w:rsid w:val="0034711B"/>
    <w:rsid w:val="003A0D7F"/>
    <w:rsid w:val="003B4F3F"/>
    <w:rsid w:val="003B6D4A"/>
    <w:rsid w:val="00425FC5"/>
    <w:rsid w:val="00435C7D"/>
    <w:rsid w:val="00466DE0"/>
    <w:rsid w:val="004D015C"/>
    <w:rsid w:val="00520DEA"/>
    <w:rsid w:val="0055064B"/>
    <w:rsid w:val="005550CC"/>
    <w:rsid w:val="005C6040"/>
    <w:rsid w:val="00614828"/>
    <w:rsid w:val="00653210"/>
    <w:rsid w:val="006965E4"/>
    <w:rsid w:val="0071522E"/>
    <w:rsid w:val="00770D6A"/>
    <w:rsid w:val="007A0F97"/>
    <w:rsid w:val="008019C3"/>
    <w:rsid w:val="0083370F"/>
    <w:rsid w:val="0087363D"/>
    <w:rsid w:val="008E4106"/>
    <w:rsid w:val="009A7B2C"/>
    <w:rsid w:val="00A057F9"/>
    <w:rsid w:val="00A177BA"/>
    <w:rsid w:val="00A4042F"/>
    <w:rsid w:val="00A43D6A"/>
    <w:rsid w:val="00A82702"/>
    <w:rsid w:val="00AD39F8"/>
    <w:rsid w:val="00B342F2"/>
    <w:rsid w:val="00BE7A4E"/>
    <w:rsid w:val="00BF085C"/>
    <w:rsid w:val="00C4641F"/>
    <w:rsid w:val="00C837BE"/>
    <w:rsid w:val="00D32DB2"/>
    <w:rsid w:val="00D45E42"/>
    <w:rsid w:val="00D4712B"/>
    <w:rsid w:val="00D53871"/>
    <w:rsid w:val="00D621BE"/>
    <w:rsid w:val="00D6262A"/>
    <w:rsid w:val="00DB030D"/>
    <w:rsid w:val="00DB06A7"/>
    <w:rsid w:val="00DC3859"/>
    <w:rsid w:val="00E01726"/>
    <w:rsid w:val="00E322FB"/>
    <w:rsid w:val="00E45A00"/>
    <w:rsid w:val="00E811D7"/>
    <w:rsid w:val="00EC55C1"/>
    <w:rsid w:val="00FC0A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112"/>
    <w:pPr>
      <w:spacing w:after="200" w:line="276" w:lineRule="auto"/>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112"/>
    <w:pPr>
      <w:ind w:left="720"/>
      <w:contextualSpacing/>
    </w:pPr>
  </w:style>
  <w:style w:type="character" w:styleId="Hyperlink">
    <w:name w:val="Hyperlink"/>
    <w:basedOn w:val="DefaultParagraphFont"/>
    <w:uiPriority w:val="99"/>
    <w:unhideWhenUsed/>
    <w:rsid w:val="00073112"/>
    <w:rPr>
      <w:color w:val="0000FF" w:themeColor="hyperlink"/>
      <w:u w:val="single"/>
    </w:rPr>
  </w:style>
  <w:style w:type="paragraph" w:styleId="HTMLPreformatted">
    <w:name w:val="HTML Preformatted"/>
    <w:basedOn w:val="Normal"/>
    <w:link w:val="HTMLPreformattedChar"/>
    <w:uiPriority w:val="99"/>
    <w:unhideWhenUsed/>
    <w:rsid w:val="002C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2C42F3"/>
    <w:rPr>
      <w:rFonts w:ascii="Courier New" w:eastAsia="Times New Roman" w:hAnsi="Courier New" w:cs="Courier New"/>
      <w:sz w:val="20"/>
      <w:szCs w:val="20"/>
    </w:rPr>
  </w:style>
  <w:style w:type="character" w:customStyle="1" w:styleId="hps">
    <w:name w:val="hps"/>
    <w:basedOn w:val="DefaultParagraphFont"/>
    <w:rsid w:val="00245DC4"/>
  </w:style>
  <w:style w:type="table" w:styleId="TableGrid">
    <w:name w:val="Table Grid"/>
    <w:basedOn w:val="TableNormal"/>
    <w:uiPriority w:val="59"/>
    <w:rsid w:val="00D32DB2"/>
    <w:pPr>
      <w:spacing w:line="240" w:lineRule="auto"/>
      <w:jc w:val="left"/>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7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5AE"/>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divs>
    <w:div w:id="701976010">
      <w:bodyDiv w:val="1"/>
      <w:marLeft w:val="0"/>
      <w:marRight w:val="0"/>
      <w:marTop w:val="0"/>
      <w:marBottom w:val="0"/>
      <w:divBdr>
        <w:top w:val="none" w:sz="0" w:space="0" w:color="auto"/>
        <w:left w:val="none" w:sz="0" w:space="0" w:color="auto"/>
        <w:bottom w:val="none" w:sz="0" w:space="0" w:color="auto"/>
        <w:right w:val="none" w:sz="0" w:space="0" w:color="auto"/>
      </w:divBdr>
    </w:div>
    <w:div w:id="784689547">
      <w:bodyDiv w:val="1"/>
      <w:marLeft w:val="0"/>
      <w:marRight w:val="0"/>
      <w:marTop w:val="0"/>
      <w:marBottom w:val="0"/>
      <w:divBdr>
        <w:top w:val="none" w:sz="0" w:space="0" w:color="auto"/>
        <w:left w:val="none" w:sz="0" w:space="0" w:color="auto"/>
        <w:bottom w:val="none" w:sz="0" w:space="0" w:color="auto"/>
        <w:right w:val="none" w:sz="0" w:space="0" w:color="auto"/>
      </w:divBdr>
    </w:div>
    <w:div w:id="880241065">
      <w:bodyDiv w:val="1"/>
      <w:marLeft w:val="0"/>
      <w:marRight w:val="0"/>
      <w:marTop w:val="0"/>
      <w:marBottom w:val="0"/>
      <w:divBdr>
        <w:top w:val="none" w:sz="0" w:space="0" w:color="auto"/>
        <w:left w:val="none" w:sz="0" w:space="0" w:color="auto"/>
        <w:bottom w:val="none" w:sz="0" w:space="0" w:color="auto"/>
        <w:right w:val="none" w:sz="0" w:space="0" w:color="auto"/>
      </w:divBdr>
    </w:div>
    <w:div w:id="1463573682">
      <w:bodyDiv w:val="1"/>
      <w:marLeft w:val="0"/>
      <w:marRight w:val="0"/>
      <w:marTop w:val="0"/>
      <w:marBottom w:val="0"/>
      <w:divBdr>
        <w:top w:val="none" w:sz="0" w:space="0" w:color="auto"/>
        <w:left w:val="none" w:sz="0" w:space="0" w:color="auto"/>
        <w:bottom w:val="none" w:sz="0" w:space="0" w:color="auto"/>
        <w:right w:val="none" w:sz="0" w:space="0" w:color="auto"/>
      </w:divBdr>
    </w:div>
    <w:div w:id="188135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alert.net/fulltext/?doi=ijp.2010.53.57" TargetMode="Externa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hyperlink" Target="mailto:lovely_kalila@yahoo.co.i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ialert.net/fulltext/?doi=ijp.2010.53.5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TESIS%20FIX\laju%20pertumbuhan%20rambut%20cara%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TESIS%20FIX\DATA%20TESIS%20indri\data%20tahap%203%20indri\rekap%20berat%20rambu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3621791741206447"/>
          <c:y val="4.5571631447729154E-2"/>
          <c:w val="0.71919340639026363"/>
          <c:h val="0.70407750397700397"/>
        </c:manualLayout>
      </c:layout>
      <c:scatterChart>
        <c:scatterStyle val="lineMarker"/>
        <c:ser>
          <c:idx val="0"/>
          <c:order val="0"/>
          <c:tx>
            <c:strRef>
              <c:f>Sheet4!$B$14</c:f>
              <c:strCache>
                <c:ptCount val="1"/>
                <c:pt idx="0">
                  <c:v>Formula 1</c:v>
                </c:pt>
              </c:strCache>
            </c:strRef>
          </c:tx>
          <c:xVal>
            <c:numRef>
              <c:f>Sheet4!$C$13:$G$13</c:f>
              <c:numCache>
                <c:formatCode>0</c:formatCode>
                <c:ptCount val="5"/>
                <c:pt idx="0">
                  <c:v>0</c:v>
                </c:pt>
                <c:pt idx="1">
                  <c:v>7</c:v>
                </c:pt>
                <c:pt idx="2">
                  <c:v>14</c:v>
                </c:pt>
                <c:pt idx="3">
                  <c:v>21</c:v>
                </c:pt>
                <c:pt idx="4">
                  <c:v>28</c:v>
                </c:pt>
              </c:numCache>
            </c:numRef>
          </c:xVal>
          <c:yVal>
            <c:numRef>
              <c:f>Sheet4!$C$14:$G$14</c:f>
              <c:numCache>
                <c:formatCode>0.0000</c:formatCode>
                <c:ptCount val="5"/>
                <c:pt idx="0">
                  <c:v>0</c:v>
                </c:pt>
                <c:pt idx="1">
                  <c:v>0.13946428571428823</c:v>
                </c:pt>
                <c:pt idx="2">
                  <c:v>8.7261904761904679E-2</c:v>
                </c:pt>
                <c:pt idx="3">
                  <c:v>7.6111111111111157E-2</c:v>
                </c:pt>
                <c:pt idx="4">
                  <c:v>7.9642857142857126E-2</c:v>
                </c:pt>
              </c:numCache>
            </c:numRef>
          </c:yVal>
        </c:ser>
        <c:ser>
          <c:idx val="1"/>
          <c:order val="1"/>
          <c:tx>
            <c:strRef>
              <c:f>Sheet4!$B$15</c:f>
              <c:strCache>
                <c:ptCount val="1"/>
                <c:pt idx="0">
                  <c:v>Formula 2</c:v>
                </c:pt>
              </c:strCache>
            </c:strRef>
          </c:tx>
          <c:xVal>
            <c:numRef>
              <c:f>Sheet4!$C$13:$G$13</c:f>
              <c:numCache>
                <c:formatCode>0</c:formatCode>
                <c:ptCount val="5"/>
                <c:pt idx="0">
                  <c:v>0</c:v>
                </c:pt>
                <c:pt idx="1">
                  <c:v>7</c:v>
                </c:pt>
                <c:pt idx="2">
                  <c:v>14</c:v>
                </c:pt>
                <c:pt idx="3">
                  <c:v>21</c:v>
                </c:pt>
                <c:pt idx="4">
                  <c:v>28</c:v>
                </c:pt>
              </c:numCache>
            </c:numRef>
          </c:xVal>
          <c:yVal>
            <c:numRef>
              <c:f>Sheet4!$C$15:$G$15</c:f>
              <c:numCache>
                <c:formatCode>0.0000</c:formatCode>
                <c:ptCount val="5"/>
                <c:pt idx="0">
                  <c:v>0</c:v>
                </c:pt>
                <c:pt idx="1">
                  <c:v>0.15630952380952379</c:v>
                </c:pt>
                <c:pt idx="2">
                  <c:v>9.5148809523809608E-2</c:v>
                </c:pt>
                <c:pt idx="3">
                  <c:v>8.7777777777777719E-2</c:v>
                </c:pt>
                <c:pt idx="4">
                  <c:v>9.0476190476190516E-2</c:v>
                </c:pt>
              </c:numCache>
            </c:numRef>
          </c:yVal>
        </c:ser>
        <c:ser>
          <c:idx val="2"/>
          <c:order val="2"/>
          <c:tx>
            <c:strRef>
              <c:f>Sheet4!$B$16</c:f>
              <c:strCache>
                <c:ptCount val="1"/>
                <c:pt idx="0">
                  <c:v>Formula 3</c:v>
                </c:pt>
              </c:strCache>
            </c:strRef>
          </c:tx>
          <c:xVal>
            <c:numRef>
              <c:f>Sheet4!$C$13:$G$13</c:f>
              <c:numCache>
                <c:formatCode>0</c:formatCode>
                <c:ptCount val="5"/>
                <c:pt idx="0">
                  <c:v>0</c:v>
                </c:pt>
                <c:pt idx="1">
                  <c:v>7</c:v>
                </c:pt>
                <c:pt idx="2">
                  <c:v>14</c:v>
                </c:pt>
                <c:pt idx="3">
                  <c:v>21</c:v>
                </c:pt>
                <c:pt idx="4">
                  <c:v>28</c:v>
                </c:pt>
              </c:numCache>
            </c:numRef>
          </c:xVal>
          <c:yVal>
            <c:numRef>
              <c:f>Sheet4!$C$16:$G$16</c:f>
              <c:numCache>
                <c:formatCode>0.0000</c:formatCode>
                <c:ptCount val="5"/>
                <c:pt idx="0">
                  <c:v>0</c:v>
                </c:pt>
                <c:pt idx="1">
                  <c:v>0.16351190476190494</c:v>
                </c:pt>
                <c:pt idx="2">
                  <c:v>9.627976190476191E-2</c:v>
                </c:pt>
                <c:pt idx="3">
                  <c:v>8.7599206349206607E-2</c:v>
                </c:pt>
                <c:pt idx="4">
                  <c:v>9.5059523809523844E-2</c:v>
                </c:pt>
              </c:numCache>
            </c:numRef>
          </c:yVal>
        </c:ser>
        <c:ser>
          <c:idx val="3"/>
          <c:order val="3"/>
          <c:tx>
            <c:strRef>
              <c:f>Sheet4!$B$18</c:f>
              <c:strCache>
                <c:ptCount val="1"/>
                <c:pt idx="0">
                  <c:v>Kontrol positif</c:v>
                </c:pt>
              </c:strCache>
            </c:strRef>
          </c:tx>
          <c:xVal>
            <c:numRef>
              <c:f>Sheet4!$C$13:$G$13</c:f>
              <c:numCache>
                <c:formatCode>0</c:formatCode>
                <c:ptCount val="5"/>
                <c:pt idx="0">
                  <c:v>0</c:v>
                </c:pt>
                <c:pt idx="1">
                  <c:v>7</c:v>
                </c:pt>
                <c:pt idx="2">
                  <c:v>14</c:v>
                </c:pt>
                <c:pt idx="3">
                  <c:v>21</c:v>
                </c:pt>
                <c:pt idx="4">
                  <c:v>28</c:v>
                </c:pt>
              </c:numCache>
            </c:numRef>
          </c:xVal>
          <c:yVal>
            <c:numRef>
              <c:f>Sheet4!$C$18:$G$18</c:f>
              <c:numCache>
                <c:formatCode>0.0000</c:formatCode>
                <c:ptCount val="5"/>
                <c:pt idx="0">
                  <c:v>0</c:v>
                </c:pt>
                <c:pt idx="1">
                  <c:v>0.13333333333333341</c:v>
                </c:pt>
                <c:pt idx="2">
                  <c:v>9.1636904761904753E-2</c:v>
                </c:pt>
                <c:pt idx="3">
                  <c:v>6.6210317460317469E-2</c:v>
                </c:pt>
                <c:pt idx="4">
                  <c:v>6.6413690476190557E-2</c:v>
                </c:pt>
              </c:numCache>
            </c:numRef>
          </c:yVal>
        </c:ser>
        <c:axId val="90903296"/>
        <c:axId val="90904832"/>
      </c:scatterChart>
      <c:valAx>
        <c:axId val="90903296"/>
        <c:scaling>
          <c:orientation val="minMax"/>
        </c:scaling>
        <c:axPos val="b"/>
        <c:numFmt formatCode="0" sourceLinked="1"/>
        <c:majorTickMark val="none"/>
        <c:tickLblPos val="nextTo"/>
        <c:txPr>
          <a:bodyPr/>
          <a:lstStyle/>
          <a:p>
            <a:pPr>
              <a:defRPr lang="id-ID"/>
            </a:pPr>
            <a:endParaRPr lang="en-US"/>
          </a:p>
        </c:txPr>
        <c:crossAx val="90904832"/>
        <c:crosses val="autoZero"/>
        <c:crossBetween val="midCat"/>
      </c:valAx>
      <c:valAx>
        <c:axId val="90904832"/>
        <c:scaling>
          <c:orientation val="minMax"/>
        </c:scaling>
        <c:axPos val="l"/>
        <c:numFmt formatCode="0.0000" sourceLinked="1"/>
        <c:majorTickMark val="none"/>
        <c:tickLblPos val="nextTo"/>
        <c:txPr>
          <a:bodyPr/>
          <a:lstStyle/>
          <a:p>
            <a:pPr>
              <a:defRPr lang="id-ID"/>
            </a:pPr>
            <a:endParaRPr lang="en-US"/>
          </a:p>
        </c:txPr>
        <c:crossAx val="90903296"/>
        <c:crosses val="autoZero"/>
        <c:crossBetween val="midCat"/>
      </c:valAx>
    </c:plotArea>
    <c:legend>
      <c:legendPos val="b"/>
      <c:txPr>
        <a:bodyPr/>
        <a:lstStyle/>
        <a:p>
          <a:pPr>
            <a:defRPr lang="id-ID"/>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6"/>
  <c:chart>
    <c:plotArea>
      <c:layout>
        <c:manualLayout>
          <c:layoutTarget val="inner"/>
          <c:xMode val="edge"/>
          <c:yMode val="edge"/>
          <c:x val="0.18032763959513595"/>
          <c:y val="4.8576337320326124E-2"/>
          <c:w val="0.78914638940257154"/>
          <c:h val="0.5788853025591103"/>
        </c:manualLayout>
      </c:layout>
      <c:barChart>
        <c:barDir val="col"/>
        <c:grouping val="clustered"/>
        <c:ser>
          <c:idx val="0"/>
          <c:order val="0"/>
          <c:tx>
            <c:v>formula 1</c:v>
          </c:tx>
          <c:dLbls>
            <c:txPr>
              <a:bodyPr/>
              <a:lstStyle/>
              <a:p>
                <a:pPr>
                  <a:defRPr lang="id-ID"/>
                </a:pPr>
                <a:endParaRPr lang="en-US"/>
              </a:p>
            </c:txPr>
            <c:showVal val="1"/>
          </c:dLbls>
          <c:cat>
            <c:strLit>
              <c:ptCount val="1"/>
              <c:pt idx="0">
                <c:v>perlakuan</c:v>
              </c:pt>
            </c:strLit>
          </c:cat>
          <c:val>
            <c:numRef>
              <c:f>Sheet2!$B$3</c:f>
              <c:numCache>
                <c:formatCode>General</c:formatCode>
                <c:ptCount val="1"/>
                <c:pt idx="0">
                  <c:v>0.10047500000000002</c:v>
                </c:pt>
              </c:numCache>
            </c:numRef>
          </c:val>
        </c:ser>
        <c:ser>
          <c:idx val="1"/>
          <c:order val="1"/>
          <c:tx>
            <c:v>formula 2</c:v>
          </c:tx>
          <c:dLbls>
            <c:txPr>
              <a:bodyPr/>
              <a:lstStyle/>
              <a:p>
                <a:pPr>
                  <a:defRPr lang="id-ID"/>
                </a:pPr>
                <a:endParaRPr lang="en-US"/>
              </a:p>
            </c:txPr>
            <c:showVal val="1"/>
          </c:dLbls>
          <c:cat>
            <c:strLit>
              <c:ptCount val="1"/>
              <c:pt idx="0">
                <c:v>perlakuan</c:v>
              </c:pt>
            </c:strLit>
          </c:cat>
          <c:val>
            <c:numRef>
              <c:f>Sheet2!$C$3</c:f>
              <c:numCache>
                <c:formatCode>General</c:formatCode>
                <c:ptCount val="1"/>
                <c:pt idx="0">
                  <c:v>0.13917499999999997</c:v>
                </c:pt>
              </c:numCache>
            </c:numRef>
          </c:val>
        </c:ser>
        <c:ser>
          <c:idx val="2"/>
          <c:order val="2"/>
          <c:tx>
            <c:v>formula 3</c:v>
          </c:tx>
          <c:dLbls>
            <c:txPr>
              <a:bodyPr/>
              <a:lstStyle/>
              <a:p>
                <a:pPr>
                  <a:defRPr lang="id-ID"/>
                </a:pPr>
                <a:endParaRPr lang="en-US"/>
              </a:p>
            </c:txPr>
            <c:showVal val="1"/>
          </c:dLbls>
          <c:cat>
            <c:strLit>
              <c:ptCount val="1"/>
              <c:pt idx="0">
                <c:v>perlakuan</c:v>
              </c:pt>
            </c:strLit>
          </c:cat>
          <c:val>
            <c:numRef>
              <c:f>Sheet2!$D$3</c:f>
              <c:numCache>
                <c:formatCode>General</c:formatCode>
                <c:ptCount val="1"/>
                <c:pt idx="0">
                  <c:v>0.18540000000000251</c:v>
                </c:pt>
              </c:numCache>
            </c:numRef>
          </c:val>
        </c:ser>
        <c:ser>
          <c:idx val="3"/>
          <c:order val="3"/>
          <c:tx>
            <c:v>kontrol normal</c:v>
          </c:tx>
          <c:dLbls>
            <c:txPr>
              <a:bodyPr/>
              <a:lstStyle/>
              <a:p>
                <a:pPr>
                  <a:defRPr lang="id-ID"/>
                </a:pPr>
                <a:endParaRPr lang="en-US"/>
              </a:p>
            </c:txPr>
            <c:showVal val="1"/>
          </c:dLbls>
          <c:cat>
            <c:strLit>
              <c:ptCount val="1"/>
              <c:pt idx="0">
                <c:v>perlakuan</c:v>
              </c:pt>
            </c:strLit>
          </c:cat>
          <c:val>
            <c:numRef>
              <c:f>Sheet2!$E$3</c:f>
              <c:numCache>
                <c:formatCode>General</c:formatCode>
                <c:ptCount val="1"/>
                <c:pt idx="0">
                  <c:v>8.6775000000000047E-2</c:v>
                </c:pt>
              </c:numCache>
            </c:numRef>
          </c:val>
        </c:ser>
        <c:ser>
          <c:idx val="4"/>
          <c:order val="4"/>
          <c:tx>
            <c:v>kontrol positif</c:v>
          </c:tx>
          <c:dLbls>
            <c:txPr>
              <a:bodyPr/>
              <a:lstStyle/>
              <a:p>
                <a:pPr>
                  <a:defRPr lang="id-ID"/>
                </a:pPr>
                <a:endParaRPr lang="en-US"/>
              </a:p>
            </c:txPr>
            <c:showVal val="1"/>
          </c:dLbls>
          <c:cat>
            <c:strLit>
              <c:ptCount val="1"/>
              <c:pt idx="0">
                <c:v>perlakuan</c:v>
              </c:pt>
            </c:strLit>
          </c:cat>
          <c:val>
            <c:numRef>
              <c:f>Sheet2!$F$3</c:f>
              <c:numCache>
                <c:formatCode>General</c:formatCode>
                <c:ptCount val="1"/>
                <c:pt idx="0">
                  <c:v>0.11362500000000079</c:v>
                </c:pt>
              </c:numCache>
            </c:numRef>
          </c:val>
        </c:ser>
        <c:ser>
          <c:idx val="5"/>
          <c:order val="5"/>
          <c:tx>
            <c:v>kontrol negatif</c:v>
          </c:tx>
          <c:dLbls>
            <c:txPr>
              <a:bodyPr/>
              <a:lstStyle/>
              <a:p>
                <a:pPr>
                  <a:defRPr lang="id-ID"/>
                </a:pPr>
                <a:endParaRPr lang="en-US"/>
              </a:p>
            </c:txPr>
            <c:showVal val="1"/>
          </c:dLbls>
          <c:cat>
            <c:strLit>
              <c:ptCount val="1"/>
              <c:pt idx="0">
                <c:v>perlakuan</c:v>
              </c:pt>
            </c:strLit>
          </c:cat>
          <c:val>
            <c:numRef>
              <c:f>Sheet2!$G$3</c:f>
              <c:numCache>
                <c:formatCode>General</c:formatCode>
                <c:ptCount val="1"/>
                <c:pt idx="0">
                  <c:v>9.0225000000000208E-2</c:v>
                </c:pt>
              </c:numCache>
            </c:numRef>
          </c:val>
        </c:ser>
        <c:dLbls>
          <c:showVal val="1"/>
        </c:dLbls>
        <c:gapWidth val="75"/>
        <c:axId val="91447296"/>
        <c:axId val="91448832"/>
      </c:barChart>
      <c:catAx>
        <c:axId val="91447296"/>
        <c:scaling>
          <c:orientation val="minMax"/>
        </c:scaling>
        <c:axPos val="b"/>
        <c:majorTickMark val="none"/>
        <c:tickLblPos val="nextTo"/>
        <c:txPr>
          <a:bodyPr/>
          <a:lstStyle/>
          <a:p>
            <a:pPr>
              <a:defRPr lang="id-ID"/>
            </a:pPr>
            <a:endParaRPr lang="en-US"/>
          </a:p>
        </c:txPr>
        <c:crossAx val="91448832"/>
        <c:crosses val="autoZero"/>
        <c:auto val="1"/>
        <c:lblAlgn val="ctr"/>
        <c:lblOffset val="100"/>
      </c:catAx>
      <c:valAx>
        <c:axId val="91448832"/>
        <c:scaling>
          <c:orientation val="minMax"/>
        </c:scaling>
        <c:axPos val="l"/>
        <c:numFmt formatCode="General" sourceLinked="1"/>
        <c:majorTickMark val="none"/>
        <c:tickLblPos val="nextTo"/>
        <c:txPr>
          <a:bodyPr/>
          <a:lstStyle/>
          <a:p>
            <a:pPr>
              <a:defRPr lang="id-ID"/>
            </a:pPr>
            <a:endParaRPr lang="en-US"/>
          </a:p>
        </c:txPr>
        <c:crossAx val="91447296"/>
        <c:crosses val="autoZero"/>
        <c:crossBetween val="between"/>
      </c:valAx>
    </c:plotArea>
    <c:legend>
      <c:legendPos val="b"/>
      <c:txPr>
        <a:bodyPr/>
        <a:lstStyle/>
        <a:p>
          <a:pPr>
            <a:defRPr lang="id-ID"/>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10</Pages>
  <Words>4105</Words>
  <Characters>23400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15</cp:revision>
  <dcterms:created xsi:type="dcterms:W3CDTF">2018-01-15T00:12:00Z</dcterms:created>
  <dcterms:modified xsi:type="dcterms:W3CDTF">2018-01-24T02:29:00Z</dcterms:modified>
</cp:coreProperties>
</file>